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45" w:rsidRPr="00D67D0A" w:rsidRDefault="00353B45" w:rsidP="00353B45">
      <w:pPr>
        <w:jc w:val="center"/>
        <w:rPr>
          <w:b/>
          <w:color w:val="000000"/>
        </w:rPr>
      </w:pPr>
      <w:r w:rsidRPr="00D67D0A">
        <w:rPr>
          <w:b/>
          <w:color w:val="000000"/>
        </w:rPr>
        <w:t>ФИЗИКА</w:t>
      </w:r>
    </w:p>
    <w:p w:rsidR="00353B45" w:rsidRPr="00D67D0A" w:rsidRDefault="00353B45" w:rsidP="00353B45">
      <w:pPr>
        <w:jc w:val="center"/>
        <w:rPr>
          <w:color w:val="000000"/>
        </w:rPr>
      </w:pPr>
      <w:r w:rsidRPr="00D67D0A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ind w:left="400"/>
              <w:rPr>
                <w:i/>
                <w:color w:val="000000"/>
                <w:lang w:val="kk-KZ"/>
              </w:rPr>
            </w:pPr>
            <w:r w:rsidRPr="00D67D0A">
              <w:rPr>
                <w:b/>
                <w:i/>
                <w:color w:val="000000"/>
                <w:lang w:val="kk-KZ"/>
              </w:rPr>
              <w:t>Нұсқау:</w:t>
            </w:r>
            <w:r w:rsidRPr="00D67D0A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353B45" w:rsidRPr="00D67D0A" w:rsidRDefault="00353B45" w:rsidP="008777E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7D0A">
              <w:rPr>
                <w:color w:val="000000"/>
              </w:rPr>
              <w:t xml:space="preserve"> 1.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Қозғалыстағы дененің к</w:t>
            </w:r>
            <w:proofErr w:type="spellStart"/>
            <w:r w:rsidRPr="00D67D0A">
              <w:rPr>
                <w:rFonts w:eastAsia="Times New Roman"/>
                <w:color w:val="000000"/>
                <w:lang w:eastAsia="ru-RU"/>
              </w:rPr>
              <w:t>инетикалы</w:t>
            </w:r>
            <w:proofErr w:type="spellEnd"/>
            <w:r w:rsidRPr="00D67D0A">
              <w:rPr>
                <w:rFonts w:eastAsia="Times New Roman"/>
                <w:color w:val="000000"/>
                <w:lang w:val="kk-KZ" w:eastAsia="ru-RU"/>
              </w:rPr>
              <w:t>қ энергиясы тәуелді болатын физикалық шама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>уа</w:t>
            </w:r>
            <w:proofErr w:type="gramEnd"/>
            <w:r w:rsidRPr="00D67D0A">
              <w:rPr>
                <w:rFonts w:eastAsia="Times New Roman"/>
                <w:color w:val="000000"/>
                <w:lang w:val="kk-KZ" w:eastAsia="ru-RU"/>
              </w:rPr>
              <w:t>қыт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биікті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жылдамдық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үдеу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көлем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553666" w:rsidRDefault="00353B45" w:rsidP="008777E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7D0A">
              <w:rPr>
                <w:color w:val="000000"/>
                <w:lang w:val="kk-KZ"/>
              </w:rPr>
              <w:t xml:space="preserve"> 2.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Жүк автомобилінің қозғалыс теңдеуі х</w:t>
            </w:r>
            <w:r w:rsidRPr="00D67D0A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= -150 + 20t, ал осы тас жолдың жиегімен келе жатқан адамның қозғалыс теңдеуі x</w:t>
            </w:r>
            <w:r w:rsidRPr="00D67D0A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2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= -2t. Олардың қозғалыс жылдамдықтары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20 м/с, 2 м/с.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20 м/с, -2 м/с.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-20 м/с, -2 м/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-20 м/с, 2 м/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10 м/с, 2 м/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D67D0A">
              <w:rPr>
                <w:color w:val="000000"/>
              </w:rPr>
              <w:t xml:space="preserve"> </w:t>
            </w:r>
          </w:p>
        </w:tc>
      </w:tr>
      <w:tr w:rsidR="00353B45" w:rsidRPr="00353B45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  <w:lang w:val="kk-KZ"/>
              </w:rPr>
              <w:t xml:space="preserve"> 3.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График бойынша дененің 1 с уақыттағы орын ауыстыруы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D67D0A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EC4EB5B" wp14:editId="7385E603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2364105" cy="1473200"/>
                      <wp:effectExtent l="0" t="0" r="0" b="0"/>
                      <wp:wrapNone/>
                      <wp:docPr id="712" name="Группа 7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64105" cy="1473200"/>
                                <a:chOff x="5871" y="1733"/>
                                <a:chExt cx="3723" cy="2320"/>
                              </a:xfrm>
                            </wpg:grpSpPr>
                            <wps:wsp>
                              <wps:cNvPr id="713" name="Rectangle 10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71" y="1733"/>
                                  <a:ext cx="630" cy="5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pPr>
                                      <w:rPr>
                                        <w:lang w:val="ru-MO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S</w:t>
                                    </w:r>
                                    <w:proofErr w:type="gramStart"/>
                                    <w:r>
                                      <w:rPr>
                                        <w:lang w:val="ru-MO"/>
                                      </w:rPr>
                                      <w:t>,м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4" name="Rectangle 10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81" y="3039"/>
                                  <a:ext cx="330" cy="3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pPr>
                                      <w:ind w:right="-24"/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 xml:space="preserve"> 3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5" name="Rectangle 10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51" y="2559"/>
                                  <a:ext cx="450" cy="3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pPr>
                                      <w:ind w:right="-24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 xml:space="preserve"> 9</w:t>
                                    </w:r>
                                  </w:p>
                                  <w:p w:rsidR="00353B45" w:rsidRDefault="00353B45" w:rsidP="00353B45">
                                    <w:r>
                                      <w:rPr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6" name="Rectangle 10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91" y="2019"/>
                                  <a:ext cx="450" cy="3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pPr>
                                      <w:ind w:right="-24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 xml:space="preserve"> 15</w:t>
                                    </w:r>
                                  </w:p>
                                  <w:p w:rsidR="00353B45" w:rsidRDefault="00353B45" w:rsidP="00353B45">
                                    <w:r>
                                      <w:rPr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7" name="Rectangle 10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090" y="3405"/>
                                  <a:ext cx="504" cy="4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r>
                                      <w:rPr>
                                        <w:lang w:val="en-US"/>
                                      </w:rPr>
                                      <w:t xml:space="preserve"> </w:t>
                                    </w:r>
                                    <w:proofErr w:type="gramStart"/>
                                    <w:r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r>
                                      <w:t>,</w:t>
                                    </w:r>
                                    <w:proofErr w:type="gramEnd"/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8" name="Rectangle 10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49" y="3643"/>
                                  <a:ext cx="1031" cy="4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Рис. 1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9" name="Line 1025"/>
                              <wps:cNvCnPr/>
                              <wps:spPr bwMode="auto">
                                <a:xfrm flipV="1">
                                  <a:off x="6364" y="1998"/>
                                  <a:ext cx="0" cy="144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arrow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0" name="Line 1026"/>
                              <wps:cNvCnPr/>
                              <wps:spPr bwMode="auto">
                                <a:xfrm>
                                  <a:off x="6400" y="3441"/>
                                  <a:ext cx="27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arrow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1" name="Line 1027"/>
                              <wps:cNvCnPr/>
                              <wps:spPr bwMode="auto">
                                <a:xfrm flipV="1">
                                  <a:off x="6364" y="2117"/>
                                  <a:ext cx="2517" cy="13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2" name="Line 1028"/>
                              <wps:cNvCnPr/>
                              <wps:spPr bwMode="auto">
                                <a:xfrm flipV="1">
                                  <a:off x="6830" y="3206"/>
                                  <a:ext cx="2" cy="20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3" name="Line 1029"/>
                              <wps:cNvCnPr/>
                              <wps:spPr bwMode="auto">
                                <a:xfrm flipV="1">
                                  <a:off x="7271" y="2960"/>
                                  <a:ext cx="2" cy="4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4" name="Line 1030"/>
                              <wps:cNvCnPr/>
                              <wps:spPr bwMode="auto">
                                <a:xfrm flipH="1">
                                  <a:off x="6337" y="3196"/>
                                  <a:ext cx="468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5" name="Line 1031"/>
                              <wps:cNvCnPr/>
                              <wps:spPr bwMode="auto">
                                <a:xfrm flipH="1">
                                  <a:off x="6337" y="2960"/>
                                  <a:ext cx="95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6" name="Line 1032"/>
                              <wps:cNvCnPr/>
                              <wps:spPr bwMode="auto">
                                <a:xfrm flipV="1">
                                  <a:off x="7776" y="2706"/>
                                  <a:ext cx="0" cy="7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7" name="Line 1033"/>
                              <wps:cNvCnPr/>
                              <wps:spPr bwMode="auto">
                                <a:xfrm flipH="1">
                                  <a:off x="6337" y="2706"/>
                                  <a:ext cx="140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8" name="Line 1034"/>
                              <wps:cNvCnPr/>
                              <wps:spPr bwMode="auto">
                                <a:xfrm flipV="1">
                                  <a:off x="8262" y="2450"/>
                                  <a:ext cx="0" cy="9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9" name="Line 1035"/>
                              <wps:cNvCnPr/>
                              <wps:spPr bwMode="auto">
                                <a:xfrm flipH="1">
                                  <a:off x="6344" y="2448"/>
                                  <a:ext cx="1925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0" name="Line 1036"/>
                              <wps:cNvCnPr/>
                              <wps:spPr bwMode="auto">
                                <a:xfrm flipV="1">
                                  <a:off x="8772" y="2174"/>
                                  <a:ext cx="2" cy="12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1" name="Line 1037"/>
                              <wps:cNvCnPr/>
                              <wps:spPr bwMode="auto">
                                <a:xfrm flipH="1">
                                  <a:off x="6360" y="2174"/>
                                  <a:ext cx="24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none" w="sm" len="med"/>
                                  <a:tailEnd type="none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2" name="Rectangle 10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53" y="3469"/>
                                  <a:ext cx="2700" cy="3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r>
                                      <w:rPr>
                                        <w:lang w:val="en-US"/>
                                      </w:rPr>
                                      <w:t xml:space="preserve">0 </w:t>
                                    </w:r>
                                    <w:r>
                                      <w:t xml:space="preserve">    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  <w:r>
                                      <w:t xml:space="preserve">   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 2 </w:t>
                                    </w:r>
                                    <w:r>
                                      <w:t xml:space="preserve">  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lang w:val="kk-KZ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3 </w:t>
                                    </w:r>
                                    <w:r>
                                      <w:t xml:space="preserve">    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4 </w:t>
                                    </w:r>
                                    <w:r>
                                      <w:t xml:space="preserve">   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  5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712" o:spid="_x0000_s1026" style="position:absolute;margin-left:0;margin-top:0;width:186.15pt;height:116pt;z-index:251659264;mso-position-horizontal-relative:char;mso-position-vertical-relative:line" coordorigin="5871,1733" coordsize="3723,2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">
                      <v:rect id="Rectangle 1019" o:spid="_x0000_s1027" style="position:absolute;left:5871;top:1733;width:630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CSMQA&#10;AADcAAAADwAAAGRycy9kb3ducmV2LnhtbESPQWsCMRSE70L/Q3hCb5powcpqFJEKxYNWK3h9bJ67&#10;q5uXdZOu6783gtDjMDPfMNN5a0vRUO0LxxoGfQWCOHWm4EzD4XfVG4PwAdlg6Zg03MnDfPbWmWJi&#10;3I131OxDJiKEfYIa8hCqREqf5mTR911FHL2Tqy2GKOtMmhpvEW5LOVRqJC0WHBdyrGiZU3rZ/1kN&#10;yjdf4/XuvNyoK/+47bHgYXPX+r3bLiYgArXhP/xqfxsNn4MPeJ6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QkjEAAAA3AAAAA8AAAAAAAAAAAAAAAAAmAIAAGRycy9k&#10;b3ducmV2LnhtbFBLBQYAAAAABAAEAPUAAACJAwAAAAA=&#10;" stroked="f" strokeweight="1pt">
                        <v:textbox inset="0,0,0,0">
                          <w:txbxContent>
                            <w:p w:rsidR="00353B45" w:rsidRDefault="00353B45" w:rsidP="00353B45">
                              <w:pPr>
                                <w:rPr>
                                  <w:lang w:val="ru-MO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</w:t>
                              </w:r>
                              <w:proofErr w:type="gramStart"/>
                              <w:r>
                                <w:rPr>
                                  <w:lang w:val="ru-MO"/>
                                </w:rPr>
                                <w:t>,м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020" o:spid="_x0000_s1028" style="position:absolute;left:6081;top:3039;width:330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uGxMUA&#10;AADcAAAADwAAAGRycy9kb3ducmV2LnhtbESPQWvCQBSE70L/w/IEL0U3CWIldZVSGvBqtJTeXrPP&#10;JJh9G7JrEv313ULB4zAz3zCb3Wga0VPnassK4kUEgriwuuZSwemYzdcgnEfW2FgmBTdysNs+TTaY&#10;ajvwgfrclyJA2KWooPK+TaV0RUUG3cK2xME7286gD7Irpe5wCHDTyCSKVtJgzWGhwpbeKyou+dUo&#10;WGXFxxB/J/r+k+Xn4+0re/6MYqVm0/HtFYSn0T/C/+29VvASL+HvTDg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C4bExQAAANwAAAAPAAAAAAAAAAAAAAAAAJgCAABkcnMv&#10;ZG93bnJldi54bWxQSwUGAAAAAAQABAD1AAAAigMAAAAA&#10;" stroked="f" strokeweight=".5pt">
                        <v:textbox inset="0,0,0,0">
                          <w:txbxContent>
                            <w:p w:rsidR="00353B45" w:rsidRDefault="00353B45" w:rsidP="00353B45">
                              <w:pPr>
                                <w:ind w:right="-24"/>
                              </w:pPr>
                              <w:r>
                                <w:rPr>
                                  <w:lang w:val="en-US"/>
                                </w:rPr>
                                <w:t xml:space="preserve"> 3</w:t>
                              </w:r>
                            </w:p>
                          </w:txbxContent>
                        </v:textbox>
                      </v:rect>
                      <v:rect id="Rectangle 1021" o:spid="_x0000_s1029" style="position:absolute;left:6051;top:2559;width:450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cjX8UA&#10;AADcAAAADwAAAGRycy9kb3ducmV2LnhtbESPQWvCQBSE70L/w/IEL0U3CWgldZVSGvBqtJTeXrPP&#10;JJh9G7JrEv313ULB4zAz3zCb3Wga0VPnassK4kUEgriwuuZSwemYzdcgnEfW2FgmBTdysNs+TTaY&#10;ajvwgfrclyJA2KWooPK+TaV0RUUG3cK2xME7286gD7Irpe5wCHDTyCSKVtJgzWGhwpbeKyou+dUo&#10;WGXFxxB/J/r+k+Xn4+0re/6MYqVm0/HtFYSn0T/C/+29VvASL+HvTDg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RyNfxQAAANwAAAAPAAAAAAAAAAAAAAAAAJgCAABkcnMv&#10;ZG93bnJldi54bWxQSwUGAAAAAAQABAD1AAAAigMAAAAA&#10;" stroked="f" strokeweight=".5pt">
                        <v:textbox inset="0,0,0,0">
                          <w:txbxContent>
                            <w:p w:rsidR="00353B45" w:rsidRDefault="00353B45" w:rsidP="00353B45">
                              <w:pPr>
                                <w:ind w:right="-24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 9</w:t>
                              </w:r>
                            </w:p>
                            <w:p w:rsidR="00353B45" w:rsidRDefault="00353B45" w:rsidP="00353B45">
                              <w:r>
                                <w:rPr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22" o:spid="_x0000_s1030" style="position:absolute;left:5991;top:2019;width:450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W9KMUA&#10;AADcAAAADwAAAGRycy9kb3ducmV2LnhtbESPQWvCQBSE7wX/w/IEL0U3ySGV6CoiDXhtbCnentln&#10;Esy+DdltEvvru4VCj8PMfMNs95NpxUC9aywriFcRCOLS6oYrBe/nfLkG4TyyxtYyKXiQg/1u9rTF&#10;TNuR32gofCUChF2GCmrvu0xKV9Zk0K1sRxy8m+0N+iD7SuoexwA3rUyiKJUGGw4LNXZ0rKm8F19G&#10;QZqXr2N8SfT3NS9u58dn/vwRxUot5tNhA8LT5P/Df+2TVvASp/B7Jhw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lb0oxQAAANwAAAAPAAAAAAAAAAAAAAAAAJgCAABkcnMv&#10;ZG93bnJldi54bWxQSwUGAAAAAAQABAD1AAAAigMAAAAA&#10;" stroked="f" strokeweight=".5pt">
                        <v:textbox inset="0,0,0,0">
                          <w:txbxContent>
                            <w:p w:rsidR="00353B45" w:rsidRDefault="00353B45" w:rsidP="00353B45">
                              <w:pPr>
                                <w:ind w:right="-24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 15</w:t>
                              </w:r>
                            </w:p>
                            <w:p w:rsidR="00353B45" w:rsidRDefault="00353B45" w:rsidP="00353B45">
                              <w:r>
                                <w:rPr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23" o:spid="_x0000_s1031" style="position:absolute;left:9090;top:3405;width:504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hES8UA&#10;AADcAAAADwAAAGRycy9kb3ducmV2LnhtbESPT2vCQBTE7wW/w/KE3uquOTQSXUXEQumhrbbg9ZF9&#10;JtHs25jd5s+37xYKHoeZ+Q2z2gy2Fh21vnKsYT5TIIhzZyouNHx/vTwtQPiAbLB2TBpG8rBZTx5W&#10;mBnX84G6YyhEhLDPUEMZQpNJ6fOSLPqZa4ijd3atxRBlW0jTYh/htpaJUs/SYsVxocSGdiXl1+OP&#10;1aB8t1+8HS67d3XjT/dxqjjpRq0fp8N2CSLQEO7h//ar0ZDOU/g7E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SERLxQAAANwAAAAPAAAAAAAAAAAAAAAAAJgCAABkcnMv&#10;ZG93bnJldi54bWxQSwUGAAAAAAQABAD1AAAAigMAAAAA&#10;" stroked="f" strokeweight="1pt">
                        <v:textbox inset="0,0,0,0">
                          <w:txbxContent>
                            <w:p w:rsidR="00353B45" w:rsidRDefault="00353B45" w:rsidP="00353B45">
                              <w:r>
                                <w:rPr>
                                  <w:lang w:val="en-US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r>
                                <w:t>,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rect>
                      <v:rect id="Rectangle 1024" o:spid="_x0000_s1032" style="position:absolute;left:7249;top:3643;width:1031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MwcEA&#10;AADcAAAADwAAAGRycy9kb3ducmV2LnhtbERPTYvCMBC9C/6HMMJexKb14C7VKCIWvG5dWbyNzdgW&#10;m0lpoq376zcHwePjfa82g2nEgzpXW1aQRDEI4sLqmksFP8ds9gXCeWSNjWVS8CQHm/V4tMJU256/&#10;6ZH7UoQQdikqqLxvUyldUZFBF9mWOHBX2xn0AXal1B32Idw0ch7HC2mw5tBQYUu7iopbfjcKFlmx&#10;75PzXP9dsvx6fP5m01OcKPUxGbZLEJ4G/xa/3Aet4DMJa8OZcAT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GjMHBAAAA3AAAAA8AAAAAAAAAAAAAAAAAmAIAAGRycy9kb3du&#10;cmV2LnhtbFBLBQYAAAAABAAEAPUAAACGAwAAAAA=&#10;" stroked="f" strokeweight=".5pt">
                        <v:textbox inset="0,0,0,0">
                          <w:txbxContent>
                            <w:p w:rsidR="00353B45" w:rsidRDefault="00353B45" w:rsidP="00353B4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Рис. 1</w:t>
                              </w:r>
                            </w:p>
                          </w:txbxContent>
                        </v:textbox>
                      </v:rect>
                      <v:line id="Line 1025" o:spid="_x0000_s1033" style="position:absolute;flip:y;visibility:visible;mso-wrap-style:square" from="6364,1998" to="6364,3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vSKMQAAADcAAAADwAAAGRycy9kb3ducmV2LnhtbESPwW7CMBBE70j9B2uReiMOlYA2xaC2&#10;IoIroRx628bbxCVep7EL4e8xEhLH0cy80cyXvW3EkTpvHCsYJykI4tJpw5WCz10+egbhA7LGxjEp&#10;OJOH5eJhMMdMuxNv6ViESkQI+wwV1CG0mZS+rMmiT1xLHL0f11kMUXaV1B2eItw28ilNp9Ki4bhQ&#10;Y0sfNZWH4t8qKIzZ7/PpX75633D7u/5af/OElXoc9m+vIAL14R6+tTdawWz8Atcz8QjIx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m9IoxAAAANwAAAAPAAAAAAAAAAAA&#10;AAAAAKECAABkcnMvZG93bnJldi54bWxQSwUGAAAAAAQABAD5AAAAkgMAAAAA&#10;" strokeweight="1pt">
                        <v:stroke startarrowwidth="narrow" endarrow="open" endarrowwidth="narrow"/>
                      </v:line>
                      <v:line id="Line 1026" o:spid="_x0000_s1034" style="position:absolute;visibility:visible;mso-wrap-style:square" from="6400,3441" to="9126,3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gW5cAAAADcAAAADwAAAGRycy9kb3ducmV2LnhtbERPyW7CMBC9V+o/WFOJW3EaiS1gUFuJ&#10;pUcWcR7iIU4bj6PYJOHv8QGpx6e3L1a9rURLjS8dK/gYJiCIc6dLLhScjuv3KQgfkDVWjknBnTys&#10;lq8vC8y063hP7SEUIoawz1CBCaHOpPS5IYt+6GriyF1dYzFE2BRSN9jFcFvJNEnG0mLJscFgTd+G&#10;8r/DzSpwX7i51OffH9NdThu7ncxGaauVGrz1n3MQgfrwL366d1rBJI3z45l4BO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L4FuXAAAAA3AAAAA8AAAAAAAAAAAAAAAAA&#10;oQIAAGRycy9kb3ducmV2LnhtbFBLBQYAAAAABAAEAPkAAACOAwAAAAA=&#10;" strokeweight="1pt">
                        <v:stroke startarrowwidth="narrow" endarrow="open" endarrowwidth="narrow"/>
                      </v:line>
                      <v:line id="Line 1027" o:spid="_x0000_s1035" style="position:absolute;flip:y;visibility:visible;mso-wrap-style:square" from="6364,2117" to="8881,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AqH8cAAADcAAAADwAAAGRycy9kb3ducmV2LnhtbESPQWsCMRSE74X+h/AK3mpWD2pXo7QF&#10;RS0eqnvQ22Pz3F2avKybqKu/vikIPQ4z8w0zmbXWiAs1vnKsoNdNQBDnTldcKMh289cRCB+QNRrH&#10;pOBGHmbT56cJptpd+Zsu21CICGGfooIyhDqV0uclWfRdVxNH7+gaiyHKppC6wWuEWyP7STKQFiuO&#10;CyXW9FlS/rM9WwWbw/4t+9pVH6e725h5sVqsM7NQqvPSvo9BBGrDf/jRXmoFw34P/s7EIy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4CofxwAAANwAAAAPAAAAAAAA&#10;AAAAAAAAAKECAABkcnMvZG93bnJldi54bWxQSwUGAAAAAAQABAD5AAAAlQMAAAAA&#10;" strokeweight="1pt">
                        <v:stroke startarrowwidth="narrow" endarrowwidth="narrow"/>
                      </v:line>
                      <v:line id="Line 1028" o:spid="_x0000_s1036" style="position:absolute;flip:y;visibility:visible;mso-wrap-style:square" from="6830,3206" to="6832,3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kARMIAAADcAAAADwAAAGRycy9kb3ducmV2LnhtbESPzarCMBSE9xd8h3AENxdN7UJLNYoI&#10;gq5EvQ9wbnPsj81JaaK2b28EweUwM98wy3VnavGg1pWWFUwnEQjizOqScwV/l904AeE8ssbaMino&#10;ycF6NfhZYqrtk0/0OPtcBAi7FBUU3jeplC4ryKCb2IY4eFfbGvRBtrnULT4D3NQyjqKZNFhyWCiw&#10;oW1B2e18NwoyXf1vD4eL7ZO97/XsWNGvrpQaDbvNAoSnzn/Dn/ZeK5jHMbzPhCM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rkARMIAAADcAAAADwAAAAAAAAAAAAAA&#10;AAChAgAAZHJzL2Rvd25yZXYueG1sUEsFBgAAAAAEAAQA+QAAAJADAAAAAA==&#10;" strokeweight=".5pt">
                        <v:stroke dashstyle="1 1" startarrowwidth="narrow" endarrowwidth="narrow"/>
                      </v:line>
                      <v:line id="Line 1029" o:spid="_x0000_s1037" style="position:absolute;flip:y;visibility:visible;mso-wrap-style:square" from="7271,2960" to="7273,3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Wl38EAAADcAAAADwAAAGRycy9kb3ducmV2LnhtbESP3arCMBCE7w/4DmEFbw6aqqBSjSKC&#10;oFfizwOszdofm01porZvbwTBy2FmvmEWq8aU4km1yy0rGA4iEMSJ1TmnCi7nbX8GwnlkjaVlUtCS&#10;g9Wy87fAWNsXH+l58qkIEHYxKsi8r2IpXZKRQTewFXHwbrY26IOsU6lrfAW4KeUoiibSYM5hIcOK&#10;Nhkl99PDKEh0cd3s92fbzna+1ZNDQf+6UKrXbdZzEJ4a/wt/2zutYDoaw+dMOAJy+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9aXfwQAAANwAAAAPAAAAAAAAAAAAAAAA&#10;AKECAABkcnMvZG93bnJldi54bWxQSwUGAAAAAAQABAD5AAAAjwMAAAAA&#10;" strokeweight=".5pt">
                        <v:stroke dashstyle="1 1" startarrowwidth="narrow" endarrowwidth="narrow"/>
                      </v:line>
                      <v:line id="Line 1030" o:spid="_x0000_s1038" style="position:absolute;flip:x;visibility:visible;mso-wrap-style:square" from="6337,3196" to="6805,3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w9q8EAAADcAAAADwAAAGRycy9kb3ducmV2LnhtbESP3arCMBCE7w/4DmEFbw6aKqJSjSKC&#10;oFfizwOszdofm01porZvbwTBy2FmvmEWq8aU4km1yy0rGA4iEMSJ1TmnCi7nbX8GwnlkjaVlUtCS&#10;g9Wy87fAWNsXH+l58qkIEHYxKsi8r2IpXZKRQTewFXHwbrY26IOsU6lrfAW4KeUoiibSYM5hIcOK&#10;Nhkl99PDKEh0cd3s92fbzna+1ZNDQf+6UKrXbdZzEJ4a/wt/2zutYDoaw+dMOAJy+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HD2rwQAAANwAAAAPAAAAAAAAAAAAAAAA&#10;AKECAABkcnMvZG93bnJldi54bWxQSwUGAAAAAAQABAD5AAAAjwMAAAAA&#10;" strokeweight=".5pt">
                        <v:stroke dashstyle="1 1" startarrowwidth="narrow" endarrowwidth="narrow"/>
                      </v:line>
                      <v:line id="Line 1031" o:spid="_x0000_s1039" style="position:absolute;flip:x;visibility:visible;mso-wrap-style:square" from="6337,2960" to="7291,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CYMMEAAADcAAAADwAAAGRycy9kb3ducmV2LnhtbESP28rCMBCE73/wHcIK3vxoquCBahQR&#10;BL0SDw+wNmsPNpvSRG3f3giCl8PMfMMsVo0pxZNql1tWMBxEIIgTq3NOFVzO2/4MhPPIGkvLpKAl&#10;B6tl52+BsbYvPtLz5FMRIOxiVJB5X8VSuiQjg25gK+Lg3Wxt0AdZp1LX+ApwU8pRFE2kwZzDQoYV&#10;bTJK7qeHUZDo4rrZ78+2ne18qyeHgv51oVSv26znIDw1/hf+tndawXQ0hs+ZcAT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UJgwwQAAANwAAAAPAAAAAAAAAAAAAAAA&#10;AKECAABkcnMvZG93bnJldi54bWxQSwUGAAAAAAQABAD5AAAAjwMAAAAA&#10;" strokeweight=".5pt">
                        <v:stroke dashstyle="1 1" startarrowwidth="narrow" endarrowwidth="narrow"/>
                      </v:line>
                      <v:line id="Line 1032" o:spid="_x0000_s1040" style="position:absolute;flip:y;visibility:visible;mso-wrap-style:square" from="7776,2706" to="7776,3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IGR8QAAADcAAAADwAAAGRycy9kb3ducmV2LnhtbESPzWrDMBCE74W+g9hALqWWm4MbXCsh&#10;BArOKdTuA2ytjX9irYylOvbbR4FCj8PMfMNk+9n0YqLRtZYVvEUxCOLK6pZrBd/l5+sWhPPIGnvL&#10;pGAhB/vd81OGqbY3/qKp8LUIEHYpKmi8H1IpXdWQQRfZgTh4Fzsa9EGOtdQj3gLc9HITx4k02HJY&#10;aHCgY0PVtfg1Cird/RxPp9Iu29wvOjl39KI7pdar+fABwtPs/8N/7VwreN8k8DgTjoD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ggZHxAAAANwAAAAPAAAAAAAAAAAA&#10;AAAAAKECAABkcnMvZG93bnJldi54bWxQSwUGAAAAAAQABAD5AAAAkgMAAAAA&#10;" strokeweight=".5pt">
                        <v:stroke dashstyle="1 1" startarrowwidth="narrow" endarrowwidth="narrow"/>
                      </v:line>
                      <v:line id="Line 1033" o:spid="_x0000_s1041" style="position:absolute;flip:x;visibility:visible;mso-wrap-style:square" from="6337,2706" to="7741,2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6j3MAAAADcAAAADwAAAGRycy9kb3ducmV2LnhtbESPzQrCMBCE74LvEFbwIprqQaUaRQRB&#10;T+LPA6zN2h+bTWmitm9vBMHjMDPfMMt1Y0rxotrllhWMRxEI4sTqnFMF18tuOAfhPLLG0jIpaMnB&#10;etXtLDHW9s0nep19KgKEXYwKMu+rWEqXZGTQjWxFHLy7rQ36IOtU6hrfAW5KOYmiqTSYc1jIsKJt&#10;Rsnj/DQKEl3ctofDxbbzvW/19FjQQBdK9XvNZgHCU+P/4V97rxXMJjP4nglHQK4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7Oo9zAAAAA3AAAAA8AAAAAAAAAAAAAAAAA&#10;oQIAAGRycy9kb3ducmV2LnhtbFBLBQYAAAAABAAEAPkAAACOAwAAAAA=&#10;" strokeweight=".5pt">
                        <v:stroke dashstyle="1 1" startarrowwidth="narrow" endarrowwidth="narrow"/>
                      </v:line>
                      <v:line id="Line 1034" o:spid="_x0000_s1042" style="position:absolute;flip:y;visibility:visible;mso-wrap-style:square" from="8262,2450" to="8262,3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E3rr0AAADcAAAADwAAAGRycy9kb3ducmV2LnhtbERPSwrCMBDdC94hjOBGNNWFlmoUEQRd&#10;iZ8DjM3Yj82kNFHb25uF4PLx/qtNayrxpsYVlhVMJxEI4tTqgjMFt+t+HINwHlljZZkUdORgs+73&#10;Vpho++EzvS8+EyGEXYIKcu/rREqX5mTQTWxNHLiHbQz6AJtM6gY/IdxUchZFc2mw4NCQY027nNLn&#10;5WUUpLq8747Hq+3ig+/0/FTSSJdKDQftdgnCU+v/4p/7oBUsZmFtOBOOgFx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9RN669AAAA3AAAAA8AAAAAAAAAAAAAAAAAoQIA&#10;AGRycy9kb3ducmV2LnhtbFBLBQYAAAAABAAEAPkAAACLAwAAAAA=&#10;" strokeweight=".5pt">
                        <v:stroke dashstyle="1 1" startarrowwidth="narrow" endarrowwidth="narrow"/>
                      </v:line>
                      <v:line id="Line 1035" o:spid="_x0000_s1043" style="position:absolute;flip:x;visibility:visible;mso-wrap-style:square" from="6344,2448" to="8269,2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2SNcMAAADcAAAADwAAAGRycy9kb3ducmV2LnhtbESPzYrCQBCE74LvMLSwF9GJHtTNZiIi&#10;LOhJND5Ab6bNz2Z6QmZWk7ffEQSPRVV9RSXb3jTiTp2rLCtYzCMQxLnVFRcKrtn3bAPCeWSNjWVS&#10;MJCDbToeJRhr++Az3S++EAHCLkYFpfdtLKXLSzLo5rYlDt7NdgZ9kF0hdYePADeNXEbRShqsOCyU&#10;2NK+pPz38mcU5Lr+2R+PmR02Bz/o1ammqa6V+pj0uy8Qnnr/Dr/aB61gvfyE55lwBG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dkjXDAAAA3AAAAA8AAAAAAAAAAAAA&#10;AAAAoQIAAGRycy9kb3ducmV2LnhtbFBLBQYAAAAABAAEAPkAAACRAwAAAAA=&#10;" strokeweight=".5pt">
                        <v:stroke dashstyle="1 1" startarrowwidth="narrow" endarrowwidth="narrow"/>
                      </v:line>
                      <v:line id="Line 1036" o:spid="_x0000_s1044" style="position:absolute;flip:y;visibility:visible;mso-wrap-style:square" from="8772,2174" to="8774,3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6tdb0AAADcAAAADwAAAGRycy9kb3ducmV2LnhtbERPSwrCMBDdC94hjOBGNFVBpRpFBEFX&#10;4ucAYzP2YzMpTdT29mYhuHy8/2rTmFK8qXa5ZQXjUQSCOLE651TB7bofLkA4j6yxtEwKWnKwWXc7&#10;K4y1/fCZ3hefihDCLkYFmfdVLKVLMjLoRrYiDtzD1gZ9gHUqdY2fEG5KOYmimTSYc2jIsKJdRsnz&#10;8jIKEl3cd8fj1baLg2/17FTQQBdK9XvNdgnCU+P/4p/7oBXMp2F+OBOOgFx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T+rXW9AAAA3AAAAA8AAAAAAAAAAAAAAAAAoQIA&#10;AGRycy9kb3ducmV2LnhtbFBLBQYAAAAABAAEAPkAAACLAwAAAAA=&#10;" strokeweight=".5pt">
                        <v:stroke dashstyle="1 1" startarrowwidth="narrow" endarrowwidth="narrow"/>
                      </v:line>
                      <v:line id="Line 1037" o:spid="_x0000_s1045" style="position:absolute;flip:x;visibility:visible;mso-wrap-style:square" from="6360,2174" to="8774,2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II7sIAAADcAAAADwAAAGRycy9kb3ducmV2LnhtbESP3YrCMBSE7wXfIRzBG9FUF1S6RhFB&#10;0KtF6wMcm2N/tjkpTdT27Y0geDnMzDfMatOaSjyocYVlBdNJBII4tbrgTMEl2Y+XIJxH1lhZJgUd&#10;Odis+70Vxto++USPs89EgLCLUUHufR1L6dKcDLqJrYmDd7ONQR9kk0nd4DPATSVnUTSXBgsOCznW&#10;tMsp/T/fjYJUl9fd8ZjYbnnwnZ7/lTTSpVLDQbv9BeGp9d/wp33QChY/U3ifCUdAr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7II7sIAAADcAAAADwAAAAAAAAAAAAAA&#10;AAChAgAAZHJzL2Rvd25yZXYueG1sUEsFBgAAAAAEAAQA+QAAAJADAAAAAA==&#10;" strokeweight=".5pt">
                        <v:stroke dashstyle="1 1" startarrowwidth="narrow" endarrowwidth="narrow"/>
                      </v:line>
                      <v:rect id="Rectangle 1038" o:spid="_x0000_s1046" style="position:absolute;left:6253;top:3469;width:2700;height: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vnS8UA&#10;AADcAAAADwAAAGRycy9kb3ducmV2LnhtbESPQWvCQBSE7wX/w/IKvRTdJIKV1FVEDHg1WsTba/aZ&#10;hGbfhuzWRH+9KxR6HGbmG2axGkwjrtS52rKCeBKBIC6srrlUcDxk4zkI55E1NpZJwY0crJajlwWm&#10;2va8p2vuSxEg7FJUUHnfplK6oiKDbmJb4uBdbGfQB9mVUnfYB7hpZBJFM2mw5rBQYUubioqf/Nco&#10;mGXFto/Pib5/Z/nlcDtl719RrNTb67D+BOFp8P/hv/ZOK/iYJvA8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G+dLxQAAANwAAAAPAAAAAAAAAAAAAAAAAJgCAABkcnMv&#10;ZG93bnJldi54bWxQSwUGAAAAAAQABAD1AAAAigMAAAAA&#10;" stroked="f" strokeweight=".5pt">
                        <v:textbox inset="0,0,0,0">
                          <w:txbxContent>
                            <w:p w:rsidR="00353B45" w:rsidRDefault="00353B45" w:rsidP="00353B45">
                              <w:r>
                                <w:rPr>
                                  <w:lang w:val="en-US"/>
                                </w:rPr>
                                <w:t xml:space="preserve">0 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  <w:r>
                                <w:t xml:space="preserve">   </w:t>
                              </w:r>
                              <w:r>
                                <w:rPr>
                                  <w:lang w:val="en-US"/>
                                </w:rPr>
                                <w:t xml:space="preserve"> 2 </w:t>
                              </w:r>
                              <w:r>
                                <w:t xml:space="preserve">  </w:t>
                              </w:r>
                              <w:r>
                                <w:rPr>
                                  <w:lang w:val="en-US"/>
                                </w:rPr>
                                <w:t xml:space="preserve">  </w:t>
                              </w:r>
                              <w:r>
                                <w:rPr>
                                  <w:lang w:val="kk-KZ"/>
                                </w:rPr>
                                <w:t xml:space="preserve"> </w:t>
                              </w:r>
                              <w:r>
                                <w:rPr>
                                  <w:lang w:val="en-US"/>
                                </w:rPr>
                                <w:t xml:space="preserve">3 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lang w:val="en-US"/>
                                </w:rPr>
                                <w:t xml:space="preserve">4 </w:t>
                              </w:r>
                              <w:r>
                                <w:t xml:space="preserve">   </w:t>
                              </w:r>
                              <w:r>
                                <w:rPr>
                                  <w:lang w:val="en-US"/>
                                </w:rPr>
                                <w:t xml:space="preserve">  5</w:t>
                              </w:r>
                            </w:p>
                          </w:txbxContent>
                        </v:textbox>
                      </v:rect>
                      <w10:wrap anchory="line"/>
                    </v:group>
                  </w:pict>
                </mc:Fallback>
              </mc:AlternateContent>
            </w:r>
            <w:r w:rsidRPr="00D67D0A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72D5E6C4" wp14:editId="1302D9C7">
                      <wp:extent cx="2363470" cy="1475105"/>
                      <wp:effectExtent l="0" t="0" r="0" b="0"/>
                      <wp:docPr id="1" name="Прямоугольни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3470" cy="14751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style="width:186.1pt;height:11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12 м</w:t>
              </w:r>
            </w:smartTag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15 м</w:t>
              </w:r>
            </w:smartTag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6 м</w:t>
              </w:r>
            </w:smartTag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3 м</w:t>
              </w:r>
            </w:smartTag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553666">
                <w:rPr>
                  <w:rFonts w:eastAsia="Times New Roman"/>
                  <w:color w:val="000000"/>
                  <w:lang w:val="en-US" w:eastAsia="ru-RU"/>
                </w:rPr>
                <w:t xml:space="preserve">5 </w:t>
              </w:r>
              <w:r w:rsidRPr="00D67D0A">
                <w:rPr>
                  <w:rFonts w:eastAsia="Times New Roman"/>
                  <w:color w:val="000000"/>
                  <w:lang w:val="kk-KZ" w:eastAsia="ru-RU"/>
                </w:rPr>
                <w:t>м</w:t>
              </w:r>
            </w:smartTag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67D0A">
              <w:rPr>
                <w:color w:val="000000"/>
                <w:lang w:val="kk-KZ"/>
              </w:rPr>
              <w:t xml:space="preserve"> 4. </w:t>
            </w:r>
            <w:r w:rsidRPr="00D67D0A">
              <w:rPr>
                <w:rFonts w:eastAsia="Calibri"/>
                <w:color w:val="000000"/>
                <w:lang w:val="kk-KZ"/>
              </w:rPr>
              <w:t>Дене 10 Н қорытқы күштің әсерінен 5 м/с</w:t>
            </w:r>
            <w:r w:rsidRPr="00D67D0A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 үдеумен қозғалады. Дененің массасы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Calibri"/>
                <w:color w:val="000000"/>
                <w:lang w:val="kk-KZ"/>
              </w:rPr>
              <w:t>5 кг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Calibri"/>
                <w:color w:val="000000"/>
                <w:lang w:val="kk-KZ"/>
              </w:rPr>
              <w:t>100 кг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D67D0A">
                <w:rPr>
                  <w:rFonts w:eastAsia="Calibri"/>
                  <w:color w:val="000000"/>
                  <w:lang w:val="kk-KZ"/>
                </w:rPr>
                <w:t>2 кг</w:t>
              </w:r>
            </w:smartTag>
            <w:r w:rsidRPr="00D67D0A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D67D0A">
                <w:rPr>
                  <w:rFonts w:eastAsia="Calibri"/>
                  <w:color w:val="000000"/>
                  <w:lang w:val="kk-KZ"/>
                </w:rPr>
                <w:t>50 кг</w:t>
              </w:r>
            </w:smartTag>
            <w:r w:rsidRPr="00D67D0A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Calibri"/>
                <w:color w:val="000000"/>
                <w:lang w:val="kk-KZ"/>
              </w:rPr>
              <w:t>15 кг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553666" w:rsidRDefault="00353B45" w:rsidP="008777E5">
            <w:pPr>
              <w:ind w:left="400" w:hanging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7D0A">
              <w:rPr>
                <w:color w:val="000000"/>
                <w:lang w:val="kk-KZ"/>
              </w:rPr>
              <w:lastRenderedPageBreak/>
              <w:t xml:space="preserve"> 5.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Q</w:t>
            </w:r>
            <w:r w:rsidRPr="00D67D0A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– қыздырғыштан алынған жылу мөлшері, Q</w:t>
            </w:r>
            <w:r w:rsidRPr="00D67D0A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2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– тоңазытқышқа берілген жылу мөлшері. Жылу машинасының жұмысы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A = Q</w:t>
            </w:r>
            <w:r w:rsidRPr="00D67D0A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+ Q</w:t>
            </w:r>
            <w:r w:rsidRPr="00D67D0A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553666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proofErr w:type="gramStart"/>
            <w:r w:rsidRPr="00553666">
              <w:rPr>
                <w:rFonts w:eastAsia="Times New Roman"/>
                <w:color w:val="000000"/>
                <w:lang w:val="en-US" w:eastAsia="ru-RU"/>
              </w:rPr>
              <w:t xml:space="preserve">= </w:t>
            </w:r>
            <w:proofErr w:type="gramEnd"/>
            <w:r w:rsidRPr="00D67D0A">
              <w:rPr>
                <w:rFonts w:eastAsia="Times New Roman"/>
                <w:color w:val="000000"/>
                <w:lang w:val="kk-KZ" w:eastAsia="ru-RU"/>
              </w:rPr>
              <w:fldChar w:fldCharType="begin"/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instrText xml:space="preserve"> QUOTE </w:instrText>
            </w:r>
            <w:r w:rsidRPr="00D67D0A">
              <w:rPr>
                <w:rFonts w:eastAsia="Times New Roman"/>
                <w:noProof/>
                <w:color w:val="000000"/>
                <w:szCs w:val="22"/>
                <w:lang w:eastAsia="ru-RU"/>
              </w:rPr>
              <w:drawing>
                <wp:inline distT="0" distB="0" distL="0" distR="0" wp14:anchorId="6F696269" wp14:editId="38F13C0C">
                  <wp:extent cx="207010" cy="379730"/>
                  <wp:effectExtent l="0" t="0" r="2540" b="127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instrText xml:space="preserve"> </w:instrTex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fldChar w:fldCharType="separate"/>
            </w:r>
            <w:r w:rsidRPr="00D67D0A">
              <w:rPr>
                <w:rFonts w:eastAsia="Times New Roman"/>
                <w:color w:val="000000"/>
                <w:position w:val="-34"/>
                <w:szCs w:val="22"/>
                <w:lang w:eastAsia="ru-RU"/>
              </w:rPr>
              <w:object w:dxaOrig="46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1pt;height:38.7pt" o:ole="">
                  <v:imagedata r:id="rId9" o:title=""/>
                </v:shape>
                <o:OLEObject Type="Embed" ProgID="Equation.3" ShapeID="_x0000_i1025" DrawAspect="Content" ObjectID="_1566891174" r:id="rId10"/>
              </w:objec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fldChar w:fldCharType="end"/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553666">
              <w:rPr>
                <w:rFonts w:eastAsia="Times New Roman"/>
                <w:color w:val="000000"/>
                <w:lang w:val="en-US" w:eastAsia="ru-RU"/>
              </w:rPr>
              <w:t xml:space="preserve"> = 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553666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A = Q</w:t>
            </w:r>
            <w:r w:rsidRPr="00D67D0A">
              <w:rPr>
                <w:rFonts w:eastAsia="Times New Roman"/>
                <w:color w:val="000000"/>
                <w:vertAlign w:val="subscript"/>
                <w:lang w:val="kk-KZ" w:eastAsia="ru-RU"/>
              </w:rPr>
              <w:t>1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– Q</w:t>
            </w:r>
            <w:r w:rsidRPr="00D67D0A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D67D0A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D67D0A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D67D0A">
              <w:rPr>
                <w:color w:val="000000"/>
              </w:rPr>
              <w:t xml:space="preserve"> 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  <w:lang w:val="kk-KZ"/>
              </w:rPr>
              <w:t xml:space="preserve"> 6.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Газ 1</w:t>
            </w:r>
            <w:r w:rsidRPr="00D67D0A">
              <w:rPr>
                <w:rFonts w:eastAsia="Times New Roman"/>
                <w:color w:val="000000"/>
                <w:lang w:eastAsia="ru-RU"/>
              </w:rPr>
              <w:t>-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күйден</w:t>
            </w:r>
            <w:r w:rsidRPr="00D67D0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D67D0A">
              <w:rPr>
                <w:rFonts w:eastAsia="Times New Roman"/>
                <w:color w:val="000000"/>
                <w:lang w:eastAsia="ru-RU"/>
              </w:rPr>
              <w:t>-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күйге өткенде газдың көлемі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19997366" wp14:editId="2EECDE22">
                      <wp:extent cx="1856740" cy="1828165"/>
                      <wp:effectExtent l="0" t="0" r="86360" b="635"/>
                      <wp:docPr id="3" name="Группа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56740" cy="1828165"/>
                                <a:chOff x="0" y="0"/>
                                <a:chExt cx="1856740" cy="1828165"/>
                              </a:xfrm>
                            </wpg:grpSpPr>
                            <wps:wsp>
                              <wps:cNvPr id="25" name="Line 21"/>
                              <wps:cNvCnPr/>
                              <wps:spPr bwMode="auto">
                                <a:xfrm flipV="1">
                                  <a:off x="257175" y="66040"/>
                                  <a:ext cx="0" cy="1371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22"/>
                              <wps:cNvCnPr/>
                              <wps:spPr bwMode="auto">
                                <a:xfrm>
                                  <a:off x="257175" y="1437640"/>
                                  <a:ext cx="15995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965" cy="380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28140" y="1440180"/>
                                  <a:ext cx="228600" cy="387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4460" y="1391919"/>
                                  <a:ext cx="360680" cy="3368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Line 26"/>
                              <wps:cNvCnPr/>
                              <wps:spPr bwMode="auto">
                                <a:xfrm flipV="1">
                                  <a:off x="485140" y="523240"/>
                                  <a:ext cx="914400" cy="571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2265" y="951865"/>
                                  <a:ext cx="4572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pPr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</w:rPr>
                                      <w:t>•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6190" y="380365"/>
                                  <a:ext cx="4572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pPr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sz w:val="32"/>
                                        <w:szCs w:val="32"/>
                                      </w:rPr>
                                      <w:t>•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2740" y="1075690"/>
                                  <a:ext cx="2667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51915" y="389890"/>
                                  <a:ext cx="2667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53B45" w:rsidRDefault="00353B45" w:rsidP="00353B45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Line 31"/>
                              <wps:cNvCnPr/>
                              <wps:spPr bwMode="auto">
                                <a:xfrm flipH="1">
                                  <a:off x="713740" y="724164"/>
                                  <a:ext cx="342900" cy="228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" o:spid="_x0000_s1047" style="width:146.2pt;height:143.95pt;mso-position-horizontal-relative:char;mso-position-vertical-relative:line" coordsize="18567,18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">
                      <v:line id="Line 21" o:spid="_x0000_s1048" style="position:absolute;flip:y;visibility:visible;mso-wrap-style:square" from="2571,660" to="2571,14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ThV8QAAADbAAAADwAAAGRycy9kb3ducmV2LnhtbESPT2vCQBDF70K/wzIFL0E3KpW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OFXxAAAANsAAAAPAAAAAAAAAAAA&#10;AAAAAKECAABkcnMvZG93bnJldi54bWxQSwUGAAAAAAQABAD5AAAAkgMAAAAA&#10;">
                        <v:stroke endarrow="block"/>
                      </v:line>
                      <v:line id="Line 22" o:spid="_x0000_s1049" style="position:absolute;visibility:visible;mso-wrap-style:square" from="2571,14376" to="18567,14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      <v:stroke endarrow="block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3" o:spid="_x0000_s1050" type="#_x0000_t202" style="position:absolute;width:2279;height:3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<v:textbox>
                          <w:txbxContent>
                            <w:p w:rsidR="00353B45" w:rsidRDefault="00353B45" w:rsidP="00353B4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shape id="Text Box 24" o:spid="_x0000_s1051" type="#_x0000_t202" style="position:absolute;left:16281;top:14401;width:2286;height:3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  <v:textbox>
                          <w:txbxContent>
                            <w:p w:rsidR="00353B45" w:rsidRDefault="00353B45" w:rsidP="00353B4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</w:p>
                          </w:txbxContent>
                        </v:textbox>
                      </v:shape>
                      <v:shape id="Text Box 25" o:spid="_x0000_s1052" type="#_x0000_t202" style="position:absolute;left:1244;top:13919;width:3607;height:3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353B45" w:rsidRDefault="00353B45" w:rsidP="00353B45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line id="Line 26" o:spid="_x0000_s1053" style="position:absolute;flip:y;visibility:visible;mso-wrap-style:square" from="4851,5232" to="13995,10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          <v:shape id="Text Box 27" o:spid="_x0000_s1054" type="#_x0000_t202" style="position:absolute;left:3422;top:9518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<v:textbox>
                          <w:txbxContent>
                            <w:p w:rsidR="00353B45" w:rsidRDefault="00353B45" w:rsidP="00353B45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•</w:t>
                              </w:r>
                            </w:p>
                          </w:txbxContent>
                        </v:textbox>
                      </v:shape>
                      <v:shape id="Text Box 28" o:spid="_x0000_s1055" type="#_x0000_t202" style="position:absolute;left:12661;top:3803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    <v:textbox>
                          <w:txbxContent>
                            <w:p w:rsidR="00353B45" w:rsidRDefault="00353B45" w:rsidP="00353B45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>•</w:t>
                              </w:r>
                            </w:p>
                          </w:txbxContent>
                        </v:textbox>
                      </v:shape>
                      <v:shape id="Text Box 29" o:spid="_x0000_s1056" type="#_x0000_t202" style="position:absolute;left:3327;top:10756;width:266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    <v:textbox>
                          <w:txbxContent>
                            <w:p w:rsidR="00353B45" w:rsidRDefault="00353B45" w:rsidP="00353B45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0" o:spid="_x0000_s1057" type="#_x0000_t202" style="position:absolute;left:13519;top:3898;width:266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      <v:textbox>
                          <w:txbxContent>
                            <w:p w:rsidR="00353B45" w:rsidRDefault="00353B45" w:rsidP="00353B45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line id="Line 31" o:spid="_x0000_s1058" style="position:absolute;flip:x;visibility:visible;mso-wrap-style:square" from="7137,7241" to="10566,9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13isUAAADbAAAADwAAAGRycy9kb3ducmV2LnhtbESPT2vCQBDF7wW/wzJCL6FuaqjU6CrW&#10;PyCUHrQ9eByyYxLMzobsVNNv3xUKPT7evN+bN1/2rlFX6kLt2cDzKAVFXHhbc2ng63P39AoqCLLF&#10;xjMZ+KEAy8XgYY659Tc+0PUopYoQDjkaqETaXOtQVOQwjHxLHL2z7xxKlF2pbYe3CHeNHqfpRDus&#10;OTZU2NK6ouJy/Hbxjd0Hb7IseXM6Saa0Pcl7qsWYx2G/moES6uX/+C+9twayF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13isUAAADbAAAADwAAAAAAAAAA&#10;AAAAAAChAgAAZHJzL2Rvd25yZXYueG1sUEsFBgAAAAAEAAQA+QAAAJMDAAAAAA==&#10;">
                        <v:stroke endarrow="block"/>
                      </v:line>
                      <w10:anchorlock/>
                    </v:group>
                  </w:pict>
                </mc:Fallback>
              </mc:AlternateConten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артады, кейін азаяды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азаяды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азаяды, кейін артады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артады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өзгермейді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7D0A">
              <w:rPr>
                <w:color w:val="000000"/>
                <w:lang w:val="kk-KZ"/>
              </w:rPr>
              <w:t xml:space="preserve"> 7.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Максвелл теориясына сәйкес магнит өрісінің кез келген өзгерісі қоршаған кеңістікте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электр зарядын туғызады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электростатикалық ө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D67D0A">
              <w:rPr>
                <w:rFonts w:eastAsia="Times New Roman"/>
                <w:color w:val="000000"/>
                <w:lang w:val="kk-KZ" w:eastAsia="ru-RU"/>
              </w:rPr>
              <w:t>іс туғызады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құйынды электр өрісін туғызады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тұрақты магнит өрісін туғызады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гравитациялық ө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D67D0A">
              <w:rPr>
                <w:rFonts w:eastAsia="Times New Roman"/>
                <w:color w:val="000000"/>
                <w:lang w:val="kk-KZ" w:eastAsia="ru-RU"/>
              </w:rPr>
              <w:t>іс туғызады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7D0A">
              <w:rPr>
                <w:color w:val="000000"/>
                <w:lang w:val="kk-KZ"/>
              </w:rPr>
              <w:t xml:space="preserve"> 8.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Тізбектегі тербеліс жиілігі артқанда, конденсатордың сыйымдылық кедергісі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өзгермейді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артуы да, кемуі де 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gramEnd"/>
            <w:r w:rsidRPr="00D67D0A">
              <w:rPr>
                <w:rFonts w:eastAsia="Times New Roman"/>
                <w:color w:val="000000"/>
                <w:lang w:val="kk-KZ" w:eastAsia="ru-RU"/>
              </w:rPr>
              <w:t>үмкін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артады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кемиді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нөлге тең болады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553666" w:rsidRDefault="00353B45" w:rsidP="008777E5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D67D0A">
              <w:rPr>
                <w:color w:val="000000"/>
                <w:lang w:val="kk-KZ"/>
              </w:rPr>
              <w:t xml:space="preserve"> 9.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Сәуленің түсу бұрышы 30° болса, жарық сәулесінің шағылу бұрышы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eastAsia="ru-RU"/>
              </w:rPr>
              <w:t>120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°</w:t>
            </w:r>
            <w:r w:rsidRPr="00D67D0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30°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60°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eastAsia="ru-RU"/>
              </w:rPr>
              <w:t>9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0°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50°</w:t>
            </w:r>
            <w:r w:rsidRPr="00D67D0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7D0A">
              <w:rPr>
                <w:color w:val="000000"/>
                <w:lang w:val="kk-KZ"/>
              </w:rPr>
              <w:lastRenderedPageBreak/>
              <w:t xml:space="preserve">10.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Атомның</w:t>
            </w:r>
            <w:r w:rsidRPr="00D67D0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құрамында </w:t>
            </w:r>
            <w:r w:rsidRPr="00D67D0A">
              <w:rPr>
                <w:rFonts w:eastAsia="Times New Roman"/>
                <w:color w:val="000000"/>
                <w:lang w:eastAsia="ru-RU"/>
              </w:rPr>
              <w:t xml:space="preserve">12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электрон, </w:t>
            </w:r>
            <w:r w:rsidRPr="00D67D0A">
              <w:rPr>
                <w:rFonts w:eastAsia="Times New Roman"/>
                <w:color w:val="000000"/>
                <w:lang w:eastAsia="ru-RU"/>
              </w:rPr>
              <w:t>14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нейтрон бар</w:t>
            </w:r>
            <w:r w:rsidRPr="00D67D0A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Атом</w:t>
            </w:r>
            <w:r w:rsidRPr="00D67D0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ядросындағы протондар</w:t>
            </w:r>
            <w:r w:rsidRPr="00D67D0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саны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28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eastAsia="ru-RU"/>
              </w:rPr>
              <w:t>14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12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8</w:t>
            </w:r>
          </w:p>
        </w:tc>
      </w:tr>
      <w:tr w:rsidR="00353B45" w:rsidRPr="00353B45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Default="00353B45" w:rsidP="008777E5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  <w:lang w:val="kk-KZ"/>
              </w:rPr>
              <w:t xml:space="preserve">11.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Садақтан 20 м</w:t>
            </w:r>
            <w:r w:rsidRPr="00553666">
              <w:rPr>
                <w:rFonts w:eastAsia="Times New Roman"/>
                <w:color w:val="000000"/>
                <w:lang w:eastAsia="ru-RU"/>
              </w:rPr>
              <w:t>/</w:t>
            </w:r>
            <w:r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жылдамдықпен  атылған  жебе тік жоғары   көтеріліп, </w:t>
            </w:r>
          </w:p>
          <w:p w:rsidR="00353B45" w:rsidRPr="00553666" w:rsidRDefault="00353B45" w:rsidP="008777E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4 с - тан кейін Жерге  құлады. Жебенің көтерілу  биіктігі (g = 10 м/с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553666">
                <w:rPr>
                  <w:rFonts w:eastAsia="Times New Roman"/>
                  <w:color w:val="000000"/>
                  <w:lang w:val="kk-KZ" w:eastAsia="ru-RU"/>
                </w:rPr>
                <w:t>1</w:t>
              </w:r>
              <w:r w:rsidRPr="00D67D0A">
                <w:rPr>
                  <w:rFonts w:eastAsia="Times New Roman"/>
                  <w:color w:val="000000"/>
                  <w:lang w:val="kk-KZ" w:eastAsia="ru-RU"/>
                </w:rPr>
                <w:t>0 м</w:t>
              </w:r>
            </w:smartTag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20 м</w:t>
              </w:r>
            </w:smartTag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353B45" w:rsidRPr="004657B2" w:rsidRDefault="00353B45" w:rsidP="008777E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657B2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5 м</w:t>
              </w:r>
            </w:smartTag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4657B2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353B45" w:rsidRPr="004657B2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4657B2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4657B2">
                <w:rPr>
                  <w:rFonts w:eastAsia="Times New Roman"/>
                  <w:color w:val="000000"/>
                  <w:lang w:val="en-US" w:eastAsia="ru-RU"/>
                </w:rPr>
                <w:t>2</w:t>
              </w:r>
              <w:r w:rsidRPr="00D67D0A">
                <w:rPr>
                  <w:rFonts w:eastAsia="Times New Roman"/>
                  <w:color w:val="000000"/>
                  <w:lang w:val="kk-KZ" w:eastAsia="ru-RU"/>
                </w:rPr>
                <w:t>5 м</w:t>
              </w:r>
            </w:smartTag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4657B2">
              <w:rPr>
                <w:color w:val="000000"/>
                <w:lang w:val="en-US"/>
              </w:rPr>
              <w:t xml:space="preserve"> </w:t>
            </w:r>
          </w:p>
          <w:p w:rsidR="00353B45" w:rsidRPr="004657B2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4657B2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657B2">
                <w:rPr>
                  <w:rFonts w:eastAsia="Times New Roman"/>
                  <w:color w:val="000000"/>
                  <w:lang w:val="en-US" w:eastAsia="ru-RU"/>
                </w:rPr>
                <w:t>1</w:t>
              </w:r>
              <w:r w:rsidRPr="00D67D0A">
                <w:rPr>
                  <w:rFonts w:eastAsia="Times New Roman"/>
                  <w:color w:val="000000"/>
                  <w:lang w:val="kk-KZ" w:eastAsia="ru-RU"/>
                </w:rPr>
                <w:t>5 м</w:t>
              </w:r>
            </w:smartTag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4657B2">
              <w:rPr>
                <w:color w:val="000000"/>
                <w:lang w:val="en-US"/>
              </w:rPr>
              <w:t xml:space="preserve"> </w:t>
            </w:r>
          </w:p>
        </w:tc>
      </w:tr>
      <w:tr w:rsidR="00353B45" w:rsidRPr="00353B45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4657B2" w:rsidRDefault="00353B45" w:rsidP="008777E5">
            <w:pPr>
              <w:ind w:left="400" w:hanging="400"/>
              <w:rPr>
                <w:rFonts w:eastAsia="Calibri"/>
                <w:color w:val="000000"/>
                <w:szCs w:val="22"/>
                <w:lang w:val="en-US"/>
              </w:rPr>
            </w:pPr>
            <w:r w:rsidRPr="00D67D0A">
              <w:rPr>
                <w:color w:val="000000"/>
                <w:lang w:val="kk-KZ"/>
              </w:rPr>
              <w:t xml:space="preserve">12.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Өзара перпендикуляр орналасқан 30 Н және 40 Н күштердің тең әсерлі күші 500 Дж жұмыс жасай денені бірқалыпты көтеретін биіктігі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10 м</w:t>
              </w:r>
            </w:smartTag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6 м</w:t>
              </w:r>
            </w:smartTag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2 м</w:t>
              </w:r>
            </w:smartTag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5 м</w:t>
              </w:r>
            </w:smartTag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8 м</w:t>
              </w:r>
            </w:smartTag>
          </w:p>
        </w:tc>
      </w:tr>
      <w:tr w:rsidR="00353B45" w:rsidRPr="00353B45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67D0A">
              <w:rPr>
                <w:color w:val="000000"/>
                <w:lang w:val="kk-KZ"/>
              </w:rPr>
              <w:t xml:space="preserve">13.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Идеал жылу машинасының ПӘК-і 80 %. Егер тоңазытқыштың температурасы 127 °С болса, қыздырғыштың температурасы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540 К.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620 К.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2000 К.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380 К.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460 К.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</w:tc>
      </w:tr>
      <w:tr w:rsidR="00353B45" w:rsidRPr="00353B45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autoSpaceDE w:val="0"/>
              <w:autoSpaceDN w:val="0"/>
              <w:adjustRightInd w:val="0"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D67D0A">
              <w:rPr>
                <w:color w:val="000000"/>
                <w:lang w:val="kk-KZ"/>
              </w:rPr>
              <w:t xml:space="preserve">14. </w:t>
            </w:r>
            <w:r w:rsidRPr="00D67D0A">
              <w:rPr>
                <w:rFonts w:eastAsia="@Arial Unicode MS"/>
                <w:color w:val="000000"/>
                <w:lang w:val="kk-KZ" w:eastAsia="ru-RU"/>
              </w:rPr>
              <w:t>Баллондағы газдың жартысы шығарылды. Баллондағы газдың (температура өзгермейді)</w:t>
            </w:r>
            <w:r w:rsidRPr="00D67D0A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қысымы екі есе артады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молекулалардың концентрациясы артады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қысымы өзгермейді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салмағы өзгермейді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қысымы екі есе азаяды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553666" w:rsidRDefault="00353B45" w:rsidP="008777E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7D0A">
              <w:rPr>
                <w:color w:val="000000"/>
                <w:lang w:val="kk-KZ"/>
              </w:rPr>
              <w:t xml:space="preserve">15.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Контурдың индуктивтігі 2 есе артқанда, жиілігін</w:t>
            </w:r>
            <w:r w:rsidRPr="0055366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де 2 есе арттыру үшін контурдың сыйымдылығын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2 есе арттыру керек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2 есе кеміту керек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8 есе арттыру керек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8 есе кеміту керек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4 есе арттыру керек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rFonts w:eastAsia="Calibri"/>
                <w:color w:val="000000"/>
                <w:szCs w:val="22"/>
                <w:lang w:eastAsia="ar-SA"/>
              </w:rPr>
            </w:pPr>
            <w:r w:rsidRPr="00D67D0A">
              <w:rPr>
                <w:color w:val="000000"/>
                <w:lang w:val="kk-KZ"/>
              </w:rPr>
              <w:lastRenderedPageBreak/>
              <w:t xml:space="preserve">16. </w:t>
            </w:r>
            <w:r w:rsidRPr="00D67D0A">
              <w:rPr>
                <w:rFonts w:eastAsia="Calibri"/>
                <w:color w:val="000000"/>
                <w:lang w:val="kk-KZ" w:eastAsia="ar-SA"/>
              </w:rPr>
              <w:t xml:space="preserve">Бойы </w:t>
            </w:r>
            <w:smartTag w:uri="urn:schemas-microsoft-com:office:smarttags" w:element="metricconverter">
              <w:smartTagPr>
                <w:attr w:name="ProductID" w:val="180 см"/>
              </w:smartTagPr>
              <w:r w:rsidRPr="00D67D0A">
                <w:rPr>
                  <w:rFonts w:eastAsia="Calibri"/>
                  <w:color w:val="000000"/>
                  <w:lang w:val="kk-KZ" w:eastAsia="ar-SA"/>
                </w:rPr>
                <w:t>180 см</w:t>
              </w:r>
            </w:smartTag>
            <w:r w:rsidRPr="00D67D0A">
              <w:rPr>
                <w:rFonts w:eastAsia="Calibri"/>
                <w:color w:val="000000"/>
                <w:lang w:val="kk-KZ" w:eastAsia="ar-SA"/>
              </w:rPr>
              <w:t xml:space="preserve"> адам айнадағы өзінің кескінін толық көру үшін, вертикаль айнаның минимал биіктігі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45 см"/>
              </w:smartTagPr>
              <w:r w:rsidRPr="00D67D0A">
                <w:rPr>
                  <w:rFonts w:eastAsia="Calibri"/>
                  <w:color w:val="000000"/>
                  <w:lang w:val="kk-KZ" w:eastAsia="ar-SA"/>
                </w:rPr>
                <w:t>45 см</w:t>
              </w:r>
            </w:smartTag>
            <w:r w:rsidRPr="00D67D0A">
              <w:rPr>
                <w:rFonts w:eastAsia="Calibri"/>
                <w:color w:val="000000"/>
                <w:lang w:val="kk-KZ" w:eastAsia="ar-SA"/>
              </w:rPr>
              <w:t>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360 см"/>
              </w:smartTagPr>
              <w:r w:rsidRPr="00D67D0A">
                <w:rPr>
                  <w:rFonts w:eastAsia="Calibri"/>
                  <w:color w:val="000000"/>
                  <w:lang w:val="kk-KZ" w:eastAsia="ar-SA"/>
                </w:rPr>
                <w:t>360 см</w:t>
              </w:r>
            </w:smartTag>
            <w:r w:rsidRPr="00D67D0A">
              <w:rPr>
                <w:rFonts w:eastAsia="Calibri"/>
                <w:color w:val="000000"/>
                <w:lang w:val="kk-KZ" w:eastAsia="ar-SA"/>
              </w:rPr>
              <w:t>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D67D0A">
                <w:rPr>
                  <w:rFonts w:eastAsia="Calibri"/>
                  <w:color w:val="000000"/>
                  <w:lang w:val="kk-KZ" w:eastAsia="ar-SA"/>
                </w:rPr>
                <w:t>90 см</w:t>
              </w:r>
            </w:smartTag>
            <w:r w:rsidRPr="00D67D0A">
              <w:rPr>
                <w:rFonts w:eastAsia="Calibri"/>
                <w:color w:val="000000"/>
                <w:lang w:val="kk-KZ" w:eastAsia="ar-SA"/>
              </w:rPr>
              <w:t>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80 см"/>
              </w:smartTagPr>
              <w:r w:rsidRPr="00D67D0A">
                <w:rPr>
                  <w:rFonts w:eastAsia="Calibri"/>
                  <w:color w:val="000000"/>
                  <w:lang w:val="kk-KZ" w:eastAsia="ar-SA"/>
                </w:rPr>
                <w:t>180 см</w:t>
              </w:r>
            </w:smartTag>
            <w:r w:rsidRPr="00D67D0A">
              <w:rPr>
                <w:rFonts w:eastAsia="Calibri"/>
                <w:color w:val="000000"/>
                <w:lang w:val="kk-KZ" w:eastAsia="ar-SA"/>
              </w:rPr>
              <w:t>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40 см"/>
              </w:smartTagPr>
              <w:r w:rsidRPr="00D67D0A">
                <w:rPr>
                  <w:rFonts w:eastAsia="Calibri"/>
                  <w:color w:val="000000"/>
                  <w:lang w:val="kk-KZ" w:eastAsia="ar-SA"/>
                </w:rPr>
                <w:t>140 см</w:t>
              </w:r>
            </w:smartTag>
            <w:r w:rsidRPr="00D67D0A">
              <w:rPr>
                <w:rFonts w:eastAsia="Calibri"/>
                <w:color w:val="000000"/>
                <w:lang w:val="kk-KZ" w:eastAsia="ar-SA"/>
              </w:rPr>
              <w:t>.</w:t>
            </w:r>
            <w:r w:rsidRPr="00D67D0A">
              <w:rPr>
                <w:color w:val="000000"/>
              </w:rPr>
              <w:t xml:space="preserve"> </w:t>
            </w:r>
          </w:p>
        </w:tc>
      </w:tr>
      <w:tr w:rsidR="00353B45" w:rsidRPr="00353B45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pStyle w:val="a7"/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67D0A">
              <w:rPr>
                <w:color w:val="000000"/>
                <w:lang w:val="kk-KZ"/>
              </w:rPr>
              <w:t xml:space="preserve">17.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Қатаңдығы 0,5 кН/м серіппеде тербеліп тұрған жүктің тербеліс амплитудасы 6 см, ең үлкен жылдамдығы 3 м/с-қа тең болса, оның массасы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900 г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900 г</w:t>
              </w:r>
            </w:smartTag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400 г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400 г</w:t>
              </w:r>
            </w:smartTag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500 г</w:t>
              </w:r>
            </w:smartTag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100 г</w:t>
              </w:r>
            </w:smartTag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D67D0A">
                <w:rPr>
                  <w:rFonts w:eastAsia="Times New Roman"/>
                  <w:color w:val="000000"/>
                  <w:lang w:val="kk-KZ" w:eastAsia="ru-RU"/>
                </w:rPr>
                <w:t>200 г</w:t>
              </w:r>
            </w:smartTag>
            <w:r w:rsidRPr="00D67D0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53666">
              <w:rPr>
                <w:color w:val="000000"/>
                <w:lang w:val="en-US"/>
              </w:rPr>
              <w:t xml:space="preserve"> 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553666" w:rsidRDefault="00353B45" w:rsidP="008777E5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D67D0A">
              <w:rPr>
                <w:color w:val="000000"/>
                <w:lang w:val="kk-KZ"/>
              </w:rPr>
              <w:t xml:space="preserve">18.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Карно циклін орындайтын газ қыздырғыштан алған әрбір 2 кДж энергия есебінен 600 Дж жұмыс өндіреді. Қыздырғыштың абсолют температурасы тоңазытқыштың абсолют температурасынан 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D67D0A">
              <w:rPr>
                <w:rFonts w:eastAsia="Calibri"/>
                <w:color w:val="000000"/>
                <w:lang w:val="kk-KZ"/>
              </w:rPr>
              <w:t>1,4 есе үлкен.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D67D0A">
              <w:rPr>
                <w:rFonts w:eastAsia="Calibri"/>
                <w:color w:val="000000"/>
                <w:lang w:val="kk-KZ"/>
              </w:rPr>
              <w:t>1,3 есе үлкен.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Calibri"/>
                <w:color w:val="000000"/>
                <w:lang w:val="kk-KZ"/>
              </w:rPr>
              <w:t>1,7 есе үлкен.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Calibri"/>
                <w:color w:val="000000"/>
                <w:lang w:val="kk-KZ"/>
              </w:rPr>
              <w:t>1,6 есе үлкен.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Calibri"/>
                <w:color w:val="000000"/>
                <w:lang w:val="kk-KZ"/>
              </w:rPr>
              <w:t>1,5 есе үлкен.</w:t>
            </w:r>
            <w:r w:rsidRPr="00D67D0A">
              <w:rPr>
                <w:color w:val="000000"/>
              </w:rPr>
              <w:t xml:space="preserve"> 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  <w:lang w:val="kk-KZ"/>
              </w:rPr>
              <w:t xml:space="preserve">19.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Сыртқы кедергі 3,9 Ом болғанда тізбектегі ток күші 0,5 А, ал сыртқы кедергі 1,9 Ом болғанда ток күші 1 А болса, ток көзінің ішкі кедергісі мен ЭҚК-і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eastAsia="ru-RU"/>
              </w:rPr>
              <w:t>1 Ом; 0,2 В.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eastAsia="ru-RU"/>
              </w:rPr>
              <w:t>2 Ом; 0,1 В.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eastAsia="ru-RU"/>
              </w:rPr>
              <w:t>0,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D67D0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Ом</w:t>
            </w:r>
            <w:r w:rsidRPr="00D67D0A">
              <w:rPr>
                <w:rFonts w:eastAsia="Times New Roman"/>
                <w:color w:val="000000"/>
                <w:lang w:eastAsia="ru-RU"/>
              </w:rPr>
              <w:t xml:space="preserve">;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0,4</w:t>
            </w:r>
            <w:r w:rsidRPr="00D67D0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D67D0A">
              <w:rPr>
                <w:rFonts w:eastAsia="Times New Roman"/>
                <w:color w:val="000000"/>
                <w:lang w:eastAsia="ru-RU"/>
              </w:rPr>
              <w:t>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eastAsia="ru-RU"/>
              </w:rPr>
              <w:t>0,1 Ом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D67D0A">
              <w:rPr>
                <w:rFonts w:eastAsia="Times New Roman"/>
                <w:color w:val="000000"/>
                <w:lang w:eastAsia="ru-RU"/>
              </w:rPr>
              <w:t>2 В.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eastAsia="ru-RU"/>
              </w:rPr>
              <w:t>0,4 Ом; 2 В.</w:t>
            </w:r>
            <w:r w:rsidRPr="00D67D0A">
              <w:rPr>
                <w:color w:val="000000"/>
              </w:rPr>
              <w:t xml:space="preserve"> 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553666" w:rsidRDefault="00353B45" w:rsidP="008777E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67D0A">
              <w:rPr>
                <w:color w:val="000000"/>
                <w:lang w:val="kk-KZ"/>
              </w:rPr>
              <w:t xml:space="preserve">20.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Электр</w:t>
            </w:r>
            <w:r w:rsidRPr="0055366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тізбегіне қосылған резистордың кедергісі  </w:t>
            </w:r>
            <w:r w:rsidRPr="00553666">
              <w:rPr>
                <w:rFonts w:eastAsia="Times New Roman"/>
                <w:color w:val="000000"/>
                <w:lang w:eastAsia="ru-RU"/>
              </w:rPr>
              <w:t xml:space="preserve">22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Ом. Резистордағы кернеу 66 В. Өткізгіштің көлденең қимасы арқылы 1 мин ішінде өтетін  электрондардың саны (e = 1,6∙10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-19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Кл)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≈ 1,12∙10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17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≈ 1,2∙10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21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≈ 1,9∙10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19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≈ 2∙10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21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≈ 1,2 ∙10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19</w:t>
            </w:r>
          </w:p>
        </w:tc>
      </w:tr>
      <w:tr w:rsidR="00353B45" w:rsidRPr="00D67D0A" w:rsidTr="008777E5">
        <w:trPr>
          <w:cantSplit/>
        </w:trPr>
        <w:tc>
          <w:tcPr>
            <w:tcW w:w="10138" w:type="dxa"/>
            <w:shd w:val="clear" w:color="auto" w:fill="auto"/>
          </w:tcPr>
          <w:p w:rsidR="00353B45" w:rsidRPr="00D67D0A" w:rsidRDefault="00353B45" w:rsidP="008777E5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353B45" w:rsidRPr="00D67D0A" w:rsidRDefault="00353B45" w:rsidP="00353B45">
      <w:pPr>
        <w:ind w:left="400"/>
        <w:rPr>
          <w:color w:val="000000"/>
        </w:rPr>
      </w:pPr>
    </w:p>
    <w:p w:rsidR="00353B45" w:rsidRPr="00D67D0A" w:rsidRDefault="00353B45" w:rsidP="00353B45">
      <w:pPr>
        <w:ind w:left="400"/>
        <w:rPr>
          <w:color w:val="000000"/>
        </w:rPr>
      </w:pPr>
      <w:r w:rsidRPr="00D67D0A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ind w:left="400"/>
              <w:rPr>
                <w:color w:val="000000"/>
              </w:rPr>
            </w:pP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553666" w:rsidRDefault="00353B45" w:rsidP="008777E5">
            <w:pPr>
              <w:ind w:left="400"/>
              <w:rPr>
                <w:i/>
                <w:color w:val="000000"/>
              </w:rPr>
            </w:pPr>
            <w:r w:rsidRPr="00D67D0A">
              <w:rPr>
                <w:b/>
                <w:i/>
                <w:color w:val="000000"/>
                <w:lang w:val="kk-KZ"/>
              </w:rPr>
              <w:t>Нұсқау:</w:t>
            </w:r>
            <w:r w:rsidRPr="00D67D0A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353B45" w:rsidRPr="00D67D0A" w:rsidRDefault="00353B45" w:rsidP="008777E5">
            <w:pPr>
              <w:ind w:left="400" w:hanging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21. </w:t>
            </w:r>
            <w:r w:rsidRPr="00D67D0A">
              <w:rPr>
                <w:rFonts w:eastAsia="Times New Roman"/>
                <w:color w:val="000000"/>
                <w:lang w:val="kk-KZ"/>
              </w:rPr>
              <w:t xml:space="preserve">Массасы </w:t>
            </w:r>
            <w:smartTag w:uri="urn:schemas-microsoft-com:office:smarttags" w:element="metricconverter">
              <w:smartTagPr>
                <w:attr w:name="ProductID" w:val="150 кг"/>
              </w:smartTagPr>
              <w:r w:rsidRPr="00D67D0A">
                <w:rPr>
                  <w:rFonts w:eastAsia="Times New Roman"/>
                  <w:color w:val="000000"/>
                  <w:lang w:val="kk-KZ"/>
                </w:rPr>
                <w:t>150 кг</w:t>
              </w:r>
            </w:smartTag>
            <w:r w:rsidRPr="00D67D0A">
              <w:rPr>
                <w:rFonts w:eastAsia="Times New Roman"/>
                <w:color w:val="000000"/>
                <w:lang w:val="kk-KZ"/>
              </w:rPr>
              <w:t xml:space="preserve"> штангыны </w:t>
            </w:r>
            <w:smartTag w:uri="urn:schemas-microsoft-com:office:smarttags" w:element="metricconverter">
              <w:smartTagPr>
                <w:attr w:name="ProductID" w:val="200 см"/>
              </w:smartTagPr>
              <w:r w:rsidRPr="00D67D0A">
                <w:rPr>
                  <w:rFonts w:eastAsia="Times New Roman"/>
                  <w:color w:val="000000"/>
                  <w:lang w:val="kk-KZ"/>
                </w:rPr>
                <w:t>200 см</w:t>
              </w:r>
            </w:smartTag>
            <w:r w:rsidRPr="00D67D0A">
              <w:rPr>
                <w:rFonts w:eastAsia="Times New Roman"/>
                <w:color w:val="000000"/>
                <w:lang w:val="kk-KZ"/>
              </w:rPr>
              <w:t xml:space="preserve"> биіктікке көтерген кезде штангистың атқаратын жұмысы (g = 9,8 H/кг)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2,94 кДж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D67D0A">
              <w:rPr>
                <w:rFonts w:eastAsia="Calibri"/>
                <w:color w:val="000000"/>
                <w:lang w:val="kk-KZ"/>
              </w:rPr>
              <w:t>12,9 Дж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D67D0A">
              <w:rPr>
                <w:rFonts w:eastAsia="Calibri"/>
                <w:color w:val="000000"/>
                <w:lang w:val="kk-KZ"/>
              </w:rPr>
              <w:t>0,00294 МДж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1290 мДж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D67D0A">
              <w:rPr>
                <w:rFonts w:eastAsia="Calibri"/>
                <w:color w:val="000000"/>
                <w:lang w:val="kk-KZ"/>
              </w:rPr>
              <w:t>1470 мДж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D67D0A">
              <w:rPr>
                <w:rFonts w:eastAsia="Calibri"/>
                <w:color w:val="000000"/>
                <w:lang w:val="kk-KZ"/>
              </w:rPr>
              <w:t>0,0147 кДж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2940 Дж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Calibri"/>
                <w:color w:val="000000"/>
                <w:lang w:val="kk-KZ"/>
              </w:rPr>
              <w:t>7500 мДж</w:t>
            </w:r>
            <w:r w:rsidRPr="00D67D0A">
              <w:rPr>
                <w:rFonts w:eastAsia="Calibri"/>
                <w:b/>
                <w:color w:val="000000"/>
                <w:lang w:val="kk-KZ"/>
              </w:rPr>
              <w:t xml:space="preserve"> </w:t>
            </w: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553666" w:rsidRDefault="00353B45" w:rsidP="008777E5">
            <w:pPr>
              <w:ind w:left="400" w:hanging="400"/>
              <w:rPr>
                <w:color w:val="000000"/>
                <w:lang w:val="kk-KZ"/>
              </w:rPr>
            </w:pPr>
            <w:r w:rsidRPr="00D67D0A">
              <w:rPr>
                <w:color w:val="000000"/>
                <w:lang w:val="kk-KZ"/>
              </w:rPr>
              <w:t xml:space="preserve">22. </w:t>
            </w:r>
            <w:r w:rsidRPr="00D67D0A">
              <w:rPr>
                <w:rFonts w:eastAsia="Calibri"/>
                <w:color w:val="000000"/>
                <w:lang w:val="kk-KZ"/>
              </w:rPr>
              <w:t>Ат арбаға 0,4 кH күш түсіре отырып 0,8 м/c жылдамдықпен оны бірқалыпты тартып келеді. Аттың бір сағатта атқаратын жұмысы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D67D0A">
              <w:rPr>
                <w:rFonts w:eastAsia="Calibri"/>
                <w:color w:val="000000"/>
                <w:lang w:val="kk-KZ"/>
              </w:rPr>
              <w:t>1152 кДж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D67D0A">
              <w:rPr>
                <w:rFonts w:eastAsia="Calibri"/>
                <w:color w:val="000000"/>
                <w:lang w:val="es-ES"/>
              </w:rPr>
              <w:t>1</w:t>
            </w:r>
            <w:r w:rsidRPr="00D67D0A">
              <w:rPr>
                <w:rFonts w:eastAsia="Calibri"/>
                <w:color w:val="000000"/>
                <w:lang w:val="kk-KZ"/>
              </w:rPr>
              <w:t>152000 Дж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D67D0A">
              <w:rPr>
                <w:rFonts w:eastAsia="Calibri"/>
                <w:color w:val="000000"/>
                <w:lang w:val="kk-KZ"/>
              </w:rPr>
              <w:t>0,00264 МДж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2940 Дж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D67D0A">
              <w:rPr>
                <w:rFonts w:eastAsia="Calibri"/>
                <w:color w:val="000000"/>
                <w:lang w:val="kk-KZ"/>
              </w:rPr>
              <w:t>12,9 Дж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2,640 кДж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1,152 МДж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Calibri"/>
                <w:color w:val="000000"/>
                <w:lang w:val="kk-KZ"/>
              </w:rPr>
              <w:t>7500 мДж</w:t>
            </w:r>
            <w:r w:rsidRPr="00D67D0A">
              <w:rPr>
                <w:rFonts w:eastAsia="Calibri"/>
                <w:b/>
                <w:color w:val="000000"/>
                <w:lang w:val="kk-KZ"/>
              </w:rPr>
              <w:t xml:space="preserve"> </w:t>
            </w: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color w:val="000000"/>
              </w:rPr>
            </w:pPr>
            <w:r w:rsidRPr="00D67D0A">
              <w:rPr>
                <w:color w:val="000000"/>
                <w:lang w:val="kk-KZ"/>
              </w:rPr>
              <w:t xml:space="preserve">23.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Жерге соғылар мезеттегі тастың жылдамдығы 36 км/сағ болса, оның құлау биіктігі (</w:t>
            </w:r>
            <w:r w:rsidRPr="00D67D0A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1040" w:dyaOrig="720">
                <v:shape id="_x0000_i1026" type="#_x0000_t75" style="width:51.6pt;height:36pt" o:ole="">
                  <v:imagedata r:id="rId11" o:title=""/>
                </v:shape>
                <o:OLEObject Type="Embed" ProgID="Equation.DSMT4" ShapeID="_x0000_i1026" DrawAspect="Content" ObjectID="_1566891175" r:id="rId12"/>
              </w:objec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353B45" w:rsidRPr="00553666" w:rsidRDefault="00353B45" w:rsidP="008777E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553666">
              <w:rPr>
                <w:rFonts w:eastAsia="Times New Roman"/>
                <w:color w:val="000000"/>
                <w:lang w:val="en-US" w:eastAsia="ru-RU"/>
              </w:rPr>
              <w:t xml:space="preserve">500 </w:t>
            </w:r>
            <w:r w:rsidRPr="00D67D0A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353B45" w:rsidRPr="00553666" w:rsidRDefault="00353B45" w:rsidP="008777E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 xml:space="preserve">0,5 </w:t>
            </w:r>
            <w:r w:rsidRPr="00D67D0A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353B45" w:rsidRPr="00553666" w:rsidRDefault="00353B45" w:rsidP="008777E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 xml:space="preserve">100 </w:t>
            </w:r>
            <w:r w:rsidRPr="00D67D0A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353B45" w:rsidRPr="00553666" w:rsidRDefault="00353B45" w:rsidP="008777E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 xml:space="preserve">5 </w:t>
            </w:r>
            <w:r w:rsidRPr="00D67D0A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353B45" w:rsidRPr="00553666" w:rsidRDefault="00353B45" w:rsidP="008777E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>1000</w:t>
            </w:r>
            <w:r w:rsidRPr="00D67D0A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353B45" w:rsidRPr="00553666" w:rsidRDefault="00353B45" w:rsidP="008777E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F) 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 xml:space="preserve">50 </w:t>
            </w:r>
            <w:r w:rsidRPr="00D67D0A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Times New Roman"/>
                <w:color w:val="000000"/>
                <w:lang w:eastAsia="ru-RU"/>
              </w:rPr>
              <w:t>1 м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 xml:space="preserve">10 </w:t>
            </w:r>
            <w:r w:rsidRPr="00D67D0A">
              <w:rPr>
                <w:rFonts w:eastAsia="Times New Roman"/>
                <w:color w:val="000000"/>
                <w:lang w:eastAsia="ru-RU"/>
              </w:rPr>
              <w:t>м</w:t>
            </w: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color w:val="000000"/>
                <w:lang w:val="kk-KZ"/>
              </w:rPr>
            </w:pPr>
            <w:r w:rsidRPr="00D67D0A">
              <w:rPr>
                <w:color w:val="000000"/>
                <w:lang w:val="kk-KZ"/>
              </w:rPr>
              <w:t xml:space="preserve">24. </w:t>
            </w:r>
            <w:r w:rsidRPr="00D67D0A">
              <w:rPr>
                <w:rFonts w:eastAsia="Calibri"/>
                <w:color w:val="000000"/>
                <w:lang w:val="kk-KZ"/>
              </w:rPr>
              <w:t>Қатты, сұйық және газ күйіндегі заттардың бір бірінен айырмашылығы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D67D0A">
              <w:rPr>
                <w:rFonts w:eastAsia="Calibri"/>
                <w:color w:val="000000"/>
                <w:lang w:val="kk-KZ"/>
              </w:rPr>
              <w:t>пішіндері мен  көлемдерінің айырмашылығында.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молекулалардың массасы және аудандарында.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молекулалар саны және </w:t>
            </w:r>
            <w:proofErr w:type="gramStart"/>
            <w:r w:rsidRPr="00D67D0A">
              <w:rPr>
                <w:rFonts w:eastAsia="Calibri"/>
                <w:color w:val="000000"/>
                <w:lang w:val="kk-KZ"/>
              </w:rPr>
              <w:t>п</w:t>
            </w:r>
            <w:proofErr w:type="gramEnd"/>
            <w:r w:rsidRPr="00D67D0A">
              <w:rPr>
                <w:rFonts w:eastAsia="Calibri"/>
                <w:color w:val="000000"/>
                <w:lang w:val="kk-KZ"/>
              </w:rPr>
              <w:t>ішінінде.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Calibri"/>
                <w:color w:val="000000"/>
                <w:lang w:val="kk-KZ"/>
              </w:rPr>
              <w:t>молекулалардың  ретті орналасуында.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Calibri"/>
                <w:color w:val="000000"/>
                <w:lang w:val="kk-KZ"/>
              </w:rPr>
              <w:t>молекулалардың  өзара орналасуында.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F) </w:t>
            </w:r>
            <w:r w:rsidRPr="00D67D0A">
              <w:rPr>
                <w:rFonts w:eastAsia="Calibri"/>
                <w:color w:val="000000"/>
                <w:lang w:val="kk-KZ"/>
              </w:rPr>
              <w:t>тек молекулалардың өлшемдерінде.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Calibri"/>
                <w:color w:val="000000"/>
                <w:lang w:val="kk-KZ"/>
              </w:rPr>
              <w:t>молекулалардың массасы және өлшемдерінде.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Calibri"/>
                <w:color w:val="000000"/>
                <w:lang w:val="kk-KZ"/>
              </w:rPr>
              <w:t>молекулалардың қозғалыс жылдамдығында</w:t>
            </w:r>
            <w:r w:rsidRPr="00D67D0A">
              <w:rPr>
                <w:rFonts w:eastAsia="Calibri"/>
                <w:color w:val="000000"/>
                <w:lang w:val="en-US"/>
              </w:rPr>
              <w:t>.</w:t>
            </w:r>
            <w:r w:rsidRPr="00D67D0A">
              <w:rPr>
                <w:color w:val="000000"/>
              </w:rPr>
              <w:t xml:space="preserve"> </w:t>
            </w: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553666" w:rsidRDefault="00353B45" w:rsidP="008777E5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  <w:lang w:val="kk-KZ"/>
              </w:rPr>
              <w:lastRenderedPageBreak/>
              <w:t xml:space="preserve">25.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Температурасы 100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С  бу суға айналған кезде 11,5 МДж жылу бөлінді. Судың массасы </w:t>
            </w:r>
            <w:r w:rsidRPr="00D67D0A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2299" w:dyaOrig="780">
                <v:shape id="_x0000_i1027" type="#_x0000_t75" style="width:114.8pt;height:39.4pt" o:ole="">
                  <v:imagedata r:id="rId13" o:title=""/>
                </v:shape>
                <o:OLEObject Type="Embed" ProgID="Equation.DSMT4" ShapeID="_x0000_i1027" DrawAspect="Content" ObjectID="_1566891176" r:id="rId14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10 кг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3 кг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25 кг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6 кг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0,4 кг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F)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5 кг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1 кг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2 кг</w:t>
            </w: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tabs>
                <w:tab w:val="left" w:pos="426"/>
              </w:tabs>
              <w:ind w:left="400" w:hanging="400"/>
              <w:jc w:val="both"/>
              <w:rPr>
                <w:color w:val="000000"/>
              </w:rPr>
            </w:pPr>
            <w:r w:rsidRPr="00D67D0A">
              <w:rPr>
                <w:color w:val="000000"/>
                <w:lang w:val="kk-KZ"/>
              </w:rPr>
              <w:t xml:space="preserve">26.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373 К температурадағы 186 г суға температурасы 283 К суды араластырғанда пайда болған қоспаның </w:t>
            </w:r>
            <w:r w:rsidRPr="00D67D0A">
              <w:rPr>
                <w:rFonts w:eastAsia="Times New Roman"/>
                <w:color w:val="000000"/>
                <w:lang w:eastAsia="ru-RU"/>
              </w:rPr>
              <w:t>те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spellStart"/>
            <w:r w:rsidRPr="00D67D0A">
              <w:rPr>
                <w:rFonts w:eastAsia="Times New Roman"/>
                <w:color w:val="000000"/>
                <w:lang w:eastAsia="ru-RU"/>
              </w:rPr>
              <w:t>пе</w:t>
            </w:r>
            <w:proofErr w:type="spellEnd"/>
            <w:r w:rsidRPr="00D67D0A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spellStart"/>
            <w:r w:rsidRPr="00D67D0A">
              <w:rPr>
                <w:rFonts w:eastAsia="Times New Roman"/>
                <w:color w:val="000000"/>
                <w:lang w:eastAsia="ru-RU"/>
              </w:rPr>
              <w:t>атурасы</w:t>
            </w:r>
            <w:proofErr w:type="spellEnd"/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300 К болды. Араластырылған судың массасы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eastAsia="ru-RU"/>
              </w:rPr>
              <w:t>≈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D67D0A">
                <w:rPr>
                  <w:rFonts w:eastAsia="Times New Roman"/>
                  <w:color w:val="000000"/>
                  <w:lang w:eastAsia="ru-RU"/>
                </w:rPr>
                <w:t>700 г</w:t>
              </w:r>
            </w:smartTag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eastAsia="ru-RU"/>
              </w:rPr>
              <w:t>≈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D67D0A">
                <w:rPr>
                  <w:rFonts w:eastAsia="Times New Roman"/>
                  <w:color w:val="000000"/>
                  <w:lang w:eastAsia="ru-RU"/>
                </w:rPr>
                <w:t>500 г</w:t>
              </w:r>
            </w:smartTag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eastAsia="ru-RU"/>
              </w:rPr>
              <w:t>≈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eastAsia="ru-RU"/>
              </w:rPr>
              <w:t>1000 г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eastAsia="ru-RU"/>
              </w:rPr>
              <w:t>≈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900 г"/>
              </w:smartTagPr>
              <w:r w:rsidRPr="00D67D0A">
                <w:rPr>
                  <w:rFonts w:eastAsia="Times New Roman"/>
                  <w:color w:val="000000"/>
                  <w:lang w:eastAsia="ru-RU"/>
                </w:rPr>
                <w:t>900 г</w:t>
              </w:r>
            </w:smartTag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eastAsia="ru-RU"/>
              </w:rPr>
              <w:t>≈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400 г"/>
              </w:smartTagPr>
              <w:r w:rsidRPr="00D67D0A">
                <w:rPr>
                  <w:rFonts w:eastAsia="Times New Roman"/>
                  <w:color w:val="000000"/>
                  <w:lang w:eastAsia="ru-RU"/>
                </w:rPr>
                <w:t>400 г</w:t>
              </w:r>
            </w:smartTag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7D0A">
              <w:rPr>
                <w:color w:val="000000"/>
              </w:rPr>
              <w:t xml:space="preserve">F) </w:t>
            </w:r>
            <w:r w:rsidRPr="00D67D0A">
              <w:rPr>
                <w:rFonts w:eastAsia="Times New Roman"/>
                <w:color w:val="000000"/>
                <w:lang w:eastAsia="ru-RU"/>
              </w:rPr>
              <w:t>≈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600 г"/>
              </w:smartTagPr>
              <w:r w:rsidRPr="00D67D0A">
                <w:rPr>
                  <w:rFonts w:eastAsia="Times New Roman"/>
                  <w:color w:val="000000"/>
                  <w:lang w:eastAsia="ru-RU"/>
                </w:rPr>
                <w:t>600 г</w:t>
              </w:r>
            </w:smartTag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Times New Roman"/>
                <w:color w:val="000000"/>
                <w:lang w:eastAsia="ru-RU"/>
              </w:rPr>
              <w:t>≈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eastAsia="ru-RU"/>
              </w:rPr>
              <w:t>800 г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Times New Roman"/>
                <w:color w:val="000000"/>
                <w:lang w:eastAsia="ru-RU"/>
              </w:rPr>
              <w:t>≈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D67D0A">
                <w:rPr>
                  <w:rFonts w:eastAsia="Times New Roman"/>
                  <w:color w:val="000000"/>
                  <w:lang w:eastAsia="ru-RU"/>
                </w:rPr>
                <w:t>200 г</w:t>
              </w:r>
            </w:smartTag>
          </w:p>
        </w:tc>
      </w:tr>
      <w:tr w:rsidR="00353B45" w:rsidRPr="00353B45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553666" w:rsidRDefault="00353B45" w:rsidP="008777E5">
            <w:pPr>
              <w:ind w:left="400" w:hanging="400"/>
              <w:rPr>
                <w:color w:val="000000"/>
                <w:lang w:val="kk-KZ"/>
              </w:rPr>
            </w:pPr>
            <w:r w:rsidRPr="00D67D0A">
              <w:rPr>
                <w:color w:val="000000"/>
                <w:lang w:val="kk-KZ"/>
              </w:rPr>
              <w:t xml:space="preserve">27.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Температурасы 0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С  су мұзға айналған кезде 1,02 МДж жылу бөлінді. Мұздың массасы (</w:t>
            </w:r>
            <w:r w:rsidRPr="00D67D0A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20" w:dyaOrig="279">
                <v:shape id="_x0000_i1028" type="#_x0000_t75" style="width:11.55pt;height:14.25pt" o:ole="">
                  <v:imagedata r:id="rId15" o:title=""/>
                </v:shape>
                <o:OLEObject Type="Embed" ProgID="Equation.3" ShapeID="_x0000_i1028" DrawAspect="Content" ObjectID="_1566891177" r:id="rId16"/>
              </w:object>
            </w:r>
            <w:r w:rsidRPr="00D67D0A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мұз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D67D0A">
              <w:rPr>
                <w:rFonts w:eastAsia="Times New Roman"/>
                <w:color w:val="000000"/>
                <w:position w:val="-24"/>
                <w:lang w:val="kk-KZ" w:eastAsia="ru-RU"/>
              </w:rPr>
              <w:object w:dxaOrig="1420" w:dyaOrig="620">
                <v:shape id="_x0000_i1029" type="#_x0000_t75" style="width:71.3pt;height:31.25pt" o:ole="">
                  <v:imagedata r:id="rId17" o:title=""/>
                </v:shape>
                <o:OLEObject Type="Embed" ProgID="Equation.3" ShapeID="_x0000_i1029" DrawAspect="Content" ObjectID="_1566891178" r:id="rId18"/>
              </w:objec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)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1 кг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6 кг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10 кг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0,4 кг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2 кг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25 кг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5 кг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3 кг</w:t>
            </w: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color w:val="000000"/>
                <w:lang w:val="kk-KZ"/>
              </w:rPr>
            </w:pPr>
            <w:r w:rsidRPr="00D67D0A">
              <w:rPr>
                <w:color w:val="000000"/>
                <w:lang w:val="kk-KZ"/>
              </w:rPr>
              <w:t xml:space="preserve">28.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Сыртқы магнит өрісін кішкене әлсірететін зат:</w:t>
            </w:r>
            <w:r w:rsidRPr="00D67D0A">
              <w:rPr>
                <w:color w:val="000000"/>
                <w:lang w:val="kk-KZ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электромагнит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соленоид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трансформатор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генератор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диэлектрик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F)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парамагнетик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ферромагнетик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диамагнетик </w:t>
            </w:r>
          </w:p>
        </w:tc>
      </w:tr>
      <w:tr w:rsidR="00353B45" w:rsidRPr="00353B45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color w:val="000000"/>
              </w:rPr>
            </w:pPr>
            <w:r w:rsidRPr="00D67D0A">
              <w:rPr>
                <w:color w:val="000000"/>
                <w:lang w:val="kk-KZ"/>
              </w:rPr>
              <w:lastRenderedPageBreak/>
              <w:t xml:space="preserve">29.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Электр тогы жұмысының формуласы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position w:val="-24"/>
                <w:lang w:eastAsia="ru-RU"/>
              </w:rPr>
              <w:object w:dxaOrig="1000" w:dyaOrig="600">
                <v:shape id="_x0000_i1030" type="#_x0000_t75" style="width:49.6pt;height:29.9pt" o:ole="">
                  <v:imagedata r:id="rId19" o:title=""/>
                </v:shape>
                <o:OLEObject Type="Embed" ProgID="Equation.3" ShapeID="_x0000_i1030" DrawAspect="Content" ObjectID="_1566891179" r:id="rId20"/>
              </w:objec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А = mgh</w:t>
            </w:r>
          </w:p>
          <w:p w:rsidR="00353B45" w:rsidRPr="00353B45" w:rsidRDefault="00353B45" w:rsidP="008777E5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553666">
              <w:rPr>
                <w:color w:val="000000"/>
                <w:lang w:val="en-US"/>
              </w:rPr>
              <w:t>C</w:t>
            </w:r>
            <w:r w:rsidRPr="00353B45">
              <w:rPr>
                <w:color w:val="000000"/>
              </w:rPr>
              <w:t xml:space="preserve">) </w:t>
            </w:r>
            <w:r w:rsidRPr="00D67D0A">
              <w:rPr>
                <w:rFonts w:eastAsia="Times New Roman"/>
                <w:color w:val="000000"/>
                <w:position w:val="-24"/>
                <w:lang w:eastAsia="ru-RU"/>
              </w:rPr>
              <w:object w:dxaOrig="1160" w:dyaOrig="680">
                <v:shape id="_x0000_i1031" type="#_x0000_t75" style="width:57.75pt;height:33.3pt" o:ole="">
                  <v:imagedata r:id="rId21" o:title=""/>
                </v:shape>
                <o:OLEObject Type="Embed" ProgID="Equation.3" ShapeID="_x0000_i1031" DrawAspect="Content" ObjectID="_1566891180" r:id="rId22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>D</w:t>
            </w:r>
            <w:r w:rsidRPr="00353B45">
              <w:rPr>
                <w:color w:val="000000"/>
              </w:rPr>
              <w:t xml:space="preserve">) </w:t>
            </w:r>
            <w:r w:rsidRPr="00D67D0A">
              <w:rPr>
                <w:rFonts w:eastAsia="Times New Roman"/>
                <w:color w:val="000000"/>
                <w:lang w:val="kk-KZ"/>
              </w:rPr>
              <w:t xml:space="preserve">А= IUt </w:t>
            </w:r>
          </w:p>
          <w:p w:rsidR="00353B45" w:rsidRPr="00553666" w:rsidRDefault="00353B45" w:rsidP="008777E5">
            <w:pPr>
              <w:ind w:left="400"/>
              <w:rPr>
                <w:rFonts w:eastAsia="Times New Roman"/>
                <w:color w:val="000000"/>
                <w:position w:val="-6"/>
                <w:lang w:val="en-US" w:eastAsia="ru-RU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r w:rsidRPr="00D67D0A">
              <w:rPr>
                <w:rFonts w:eastAsia="Times New Roman"/>
                <w:color w:val="000000"/>
                <w:position w:val="-6"/>
                <w:lang w:eastAsia="ru-RU"/>
              </w:rPr>
              <w:object w:dxaOrig="1320" w:dyaOrig="360">
                <v:shape id="_x0000_i1032" type="#_x0000_t75" style="width:64.55pt;height:19pt" o:ole="">
                  <v:imagedata r:id="rId23" o:title=""/>
                </v:shape>
                <o:OLEObject Type="Embed" ProgID="Equation.3" ShapeID="_x0000_i1032" DrawAspect="Content" ObjectID="_1566891181" r:id="rId24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553666">
              <w:rPr>
                <w:color w:val="000000"/>
                <w:lang w:val="en-US"/>
              </w:rPr>
              <w:t xml:space="preserve">F) 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D67D0A">
              <w:rPr>
                <w:rFonts w:eastAsia="Times New Roman"/>
                <w:color w:val="000000"/>
                <w:lang w:val="kk-KZ"/>
              </w:rPr>
              <w:t>=</w:t>
            </w:r>
            <w:r w:rsidRPr="00D67D0A">
              <w:rPr>
                <w:rFonts w:eastAsia="Times New Roman"/>
                <w:color w:val="000000"/>
                <w:lang w:val="en-US"/>
              </w:rPr>
              <w:t xml:space="preserve"> </w:t>
            </w:r>
            <w:proofErr w:type="spellStart"/>
            <w:r w:rsidRPr="00D67D0A">
              <w:rPr>
                <w:rFonts w:eastAsia="Times New Roman"/>
                <w:color w:val="000000"/>
                <w:lang w:val="en-US"/>
              </w:rPr>
              <w:t>Pt</w:t>
            </w:r>
            <w:proofErr w:type="spellEnd"/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353B45">
              <w:rPr>
                <w:color w:val="000000"/>
                <w:lang w:val="en-US"/>
              </w:rPr>
              <w:t xml:space="preserve">G) </w:t>
            </w:r>
            <w:r w:rsidRPr="00D67D0A">
              <w:rPr>
                <w:rFonts w:eastAsia="Times New Roman"/>
                <w:color w:val="000000"/>
                <w:lang w:val="en-US"/>
              </w:rPr>
              <w:t>A</w:t>
            </w:r>
            <w:r w:rsidRPr="00D67D0A">
              <w:rPr>
                <w:rFonts w:eastAsia="Times New Roman"/>
                <w:color w:val="000000"/>
                <w:lang w:val="kk-KZ"/>
              </w:rPr>
              <w:t>=</w:t>
            </w:r>
            <w:r w:rsidRPr="00D67D0A">
              <w:rPr>
                <w:rFonts w:eastAsia="Times New Roman"/>
                <w:color w:val="000000"/>
                <w:lang w:val="en-US"/>
              </w:rPr>
              <w:t xml:space="preserve"> P</w:t>
            </w:r>
            <w:r w:rsidRPr="00D67D0A">
              <w:rPr>
                <w:rFonts w:eastAsia="Times New Roman"/>
                <w:color w:val="000000"/>
                <w:vertAlign w:val="superscript"/>
                <w:lang w:val="en-US"/>
              </w:rPr>
              <w:t>2</w:t>
            </w:r>
            <w:r w:rsidRPr="00D67D0A">
              <w:rPr>
                <w:rFonts w:eastAsia="Times New Roman"/>
                <w:color w:val="000000"/>
                <w:lang w:val="en-US"/>
              </w:rPr>
              <w:t>t</w:t>
            </w:r>
          </w:p>
          <w:p w:rsidR="00353B45" w:rsidRPr="00353B45" w:rsidRDefault="00353B45" w:rsidP="008777E5">
            <w:pPr>
              <w:ind w:left="400"/>
              <w:rPr>
                <w:color w:val="000000"/>
                <w:lang w:val="en-US"/>
              </w:rPr>
            </w:pPr>
            <w:r w:rsidRPr="00353B45">
              <w:rPr>
                <w:color w:val="000000"/>
                <w:lang w:val="en-US"/>
              </w:rPr>
              <w:t xml:space="preserve">H) </w:t>
            </w:r>
            <w:r w:rsidRPr="00D67D0A">
              <w:rPr>
                <w:rFonts w:eastAsia="Times New Roman"/>
                <w:color w:val="000000"/>
                <w:position w:val="-6"/>
                <w:lang w:eastAsia="ru-RU"/>
              </w:rPr>
              <w:object w:dxaOrig="1199" w:dyaOrig="360">
                <v:shape id="_x0000_i1033" type="#_x0000_t75" style="width:58.4pt;height:19pt" o:ole="">
                  <v:imagedata r:id="rId25" o:title=""/>
                </v:shape>
                <o:OLEObject Type="Embed" ProgID="Equation.3" ShapeID="_x0000_i1033" DrawAspect="Content" ObjectID="_1566891182" r:id="rId26"/>
              </w:object>
            </w: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  <w:lang w:val="kk-KZ"/>
              </w:rPr>
              <w:t xml:space="preserve">30. </w:t>
            </w:r>
            <w:r w:rsidRPr="00D67D0A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380" w:dyaOrig="435">
                <v:shape id="_x0000_i1034" type="#_x0000_t75" style="width:69.3pt;height:21.75pt" o:ole="">
                  <v:imagedata r:id="rId27" o:title=""/>
                </v:shape>
                <o:OLEObject Type="Embed" ProgID="Equation.3" ShapeID="_x0000_i1034" DrawAspect="Content" ObjectID="_1566891183" r:id="rId28"/>
              </w:object>
            </w:r>
            <w:r w:rsidRPr="00D67D0A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нүктелік заряд электр өрісінде орналасқан</w:t>
            </w:r>
            <w:r w:rsidRPr="00D67D0A">
              <w:rPr>
                <w:rFonts w:eastAsia="Times New Roman"/>
                <w:color w:val="000000"/>
                <w:lang w:eastAsia="ru-RU"/>
              </w:rPr>
              <w:t>.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Осы зарядтан 3 см және 12 см қашықтықтағы екі нүкте арасындағы потенциалдар айырымы (k=9·10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9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H·м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/Кл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3600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12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220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1600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12,7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F)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144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9,25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5,46</w:t>
            </w:r>
            <w:proofErr w:type="gramStart"/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proofErr w:type="gramEnd"/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jc w:val="both"/>
              <w:rPr>
                <w:rFonts w:eastAsia="Calibri"/>
                <w:color w:val="000000"/>
              </w:rPr>
            </w:pPr>
            <w:r w:rsidRPr="00D67D0A">
              <w:rPr>
                <w:color w:val="000000"/>
                <w:lang w:val="kk-KZ"/>
              </w:rPr>
              <w:t xml:space="preserve">31.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Күштің өлшем бірліктері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D67D0A">
              <w:rPr>
                <w:color w:val="000000"/>
              </w:rPr>
              <w:t xml:space="preserve">A) </w:t>
            </w:r>
            <w:proofErr w:type="spellStart"/>
            <w:r w:rsidRPr="00D67D0A">
              <w:rPr>
                <w:rFonts w:eastAsia="Times New Roman"/>
                <w:color w:val="000000"/>
                <w:lang w:eastAsia="ru-RU"/>
              </w:rPr>
              <w:t>кг∙м</w:t>
            </w:r>
            <w:proofErr w:type="spellEnd"/>
            <w:r w:rsidRPr="00D67D0A">
              <w:rPr>
                <w:rFonts w:eastAsia="Times New Roman"/>
                <w:color w:val="000000"/>
                <w:lang w:eastAsia="ru-RU"/>
              </w:rPr>
              <w:t>/с</w:t>
            </w:r>
            <w:proofErr w:type="gramStart"/>
            <w:r w:rsidRPr="00D67D0A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Па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eastAsia="ru-RU"/>
              </w:rPr>
              <w:t>кг∙м∙с</w:t>
            </w:r>
            <w:r w:rsidRPr="00D67D0A">
              <w:rPr>
                <w:rFonts w:eastAsia="Times New Roman"/>
                <w:color w:val="000000"/>
                <w:vertAlign w:val="superscript"/>
                <w:lang w:eastAsia="ru-RU"/>
              </w:rPr>
              <w:t>-2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Дж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eastAsia="ru-RU"/>
              </w:rPr>
              <w:t>Н/м</w:t>
            </w:r>
            <w:proofErr w:type="gramStart"/>
            <w:r w:rsidRPr="00D67D0A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67D0A">
              <w:rPr>
                <w:color w:val="000000"/>
              </w:rPr>
              <w:t xml:space="preserve">F) </w:t>
            </w:r>
            <w:r w:rsidRPr="00D67D0A">
              <w:rPr>
                <w:rFonts w:eastAsia="Times New Roman"/>
                <w:color w:val="000000"/>
                <w:lang w:eastAsia="ru-RU"/>
              </w:rPr>
              <w:t>Н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Кл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Times New Roman"/>
                <w:color w:val="000000"/>
                <w:lang w:eastAsia="ru-RU"/>
              </w:rPr>
              <w:t>Н</w:t>
            </w:r>
            <w:r w:rsidRPr="00D67D0A">
              <w:rPr>
                <w:rFonts w:eastAsia="Times New Roman"/>
                <w:color w:val="000000"/>
                <w:lang w:eastAsia="ru-RU"/>
              </w:rPr>
              <w:object w:dxaOrig="120" w:dyaOrig="139">
                <v:shape id="_x0000_i1035" type="#_x0000_t75" style="width:6.1pt;height:6.8pt" o:ole="">
                  <v:imagedata r:id="rId29" o:title=""/>
                </v:shape>
                <o:OLEObject Type="Embed" ProgID="Equation.3" ShapeID="_x0000_i1035" DrawAspect="Content" ObjectID="_1566891184" r:id="rId30"/>
              </w:object>
            </w:r>
            <w:r w:rsidRPr="00D67D0A">
              <w:rPr>
                <w:rFonts w:eastAsia="Times New Roman"/>
                <w:color w:val="000000"/>
                <w:lang w:eastAsia="ru-RU"/>
              </w:rPr>
              <w:t>м</w:t>
            </w:r>
            <w:proofErr w:type="gramStart"/>
            <w:r w:rsidRPr="00D67D0A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color w:val="000000"/>
              </w:rPr>
            </w:pPr>
            <w:r w:rsidRPr="00D67D0A">
              <w:rPr>
                <w:color w:val="000000"/>
                <w:lang w:val="kk-KZ"/>
              </w:rPr>
              <w:t xml:space="preserve">32. </w:t>
            </w:r>
            <w:r w:rsidRPr="00D67D0A">
              <w:rPr>
                <w:rFonts w:eastAsia="Times New Roman"/>
                <w:color w:val="000000"/>
                <w:lang w:val="kk-KZ"/>
              </w:rPr>
              <w:t xml:space="preserve">Пайдалы қуаты 15 кВт көтергіш кран 2 мин  уақыт ішінде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D67D0A">
                <w:rPr>
                  <w:rFonts w:eastAsia="Times New Roman"/>
                  <w:color w:val="000000"/>
                  <w:lang w:val="kk-KZ"/>
                </w:rPr>
                <w:t>15 м</w:t>
              </w:r>
            </w:smartTag>
            <w:r w:rsidRPr="00D67D0A">
              <w:rPr>
                <w:rFonts w:eastAsia="Times New Roman"/>
                <w:color w:val="000000"/>
                <w:lang w:val="kk-KZ"/>
              </w:rPr>
              <w:t xml:space="preserve"> биіктікке жүкті   көтеруге  қажетті масса (g = 9,8 H/кг)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 xml:space="preserve">A)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0,082 т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 xml:space="preserve">B) </w:t>
            </w:r>
            <w:r w:rsidRPr="00D67D0A">
              <w:rPr>
                <w:rFonts w:eastAsia="Calibri"/>
                <w:color w:val="000000"/>
                <w:lang w:val="kk-KZ"/>
              </w:rPr>
              <w:t>0,82 ц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 xml:space="preserve">C) </w:t>
            </w:r>
            <w:r w:rsidRPr="00D67D0A">
              <w:rPr>
                <w:rFonts w:eastAsia="Calibri"/>
                <w:color w:val="000000"/>
                <w:lang w:val="kk-KZ"/>
              </w:rPr>
              <w:t>122 ц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 xml:space="preserve">D)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72 кг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en-US"/>
              </w:rPr>
              <w:t xml:space="preserve">E)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0,072 т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</w:rPr>
              <w:t xml:space="preserve">F) </w:t>
            </w:r>
            <w:r w:rsidRPr="00D67D0A">
              <w:rPr>
                <w:rFonts w:eastAsia="Calibri"/>
                <w:color w:val="000000"/>
                <w:lang w:val="kk-KZ"/>
              </w:rPr>
              <w:t>82 кг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12,2 т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Calibri"/>
                <w:color w:val="000000"/>
                <w:lang w:val="kk-KZ"/>
              </w:rPr>
              <w:t>12200 кг</w:t>
            </w:r>
            <w:r w:rsidRPr="00D67D0A">
              <w:rPr>
                <w:rFonts w:eastAsia="Calibri"/>
                <w:b/>
                <w:color w:val="000000"/>
                <w:lang w:val="kk-KZ"/>
              </w:rPr>
              <w:t xml:space="preserve"> </w:t>
            </w:r>
          </w:p>
        </w:tc>
      </w:tr>
      <w:tr w:rsidR="00353B45" w:rsidRPr="00353B45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shd w:val="clear" w:color="auto" w:fill="FFFFFF"/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67D0A">
              <w:rPr>
                <w:color w:val="000000"/>
                <w:lang w:val="kk-KZ"/>
              </w:rPr>
              <w:lastRenderedPageBreak/>
              <w:t xml:space="preserve">33.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МКТ-нің негізгі теңдеуі</w:t>
            </w:r>
          </w:p>
          <w:p w:rsidR="00353B45" w:rsidRPr="00D67D0A" w:rsidRDefault="00353B45" w:rsidP="008777E5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fr-FR" w:eastAsia="ru-RU"/>
              </w:rPr>
              <w:t>p=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>ρ</w:t>
            </w:r>
            <w:r w:rsidRPr="00D67D0A">
              <w:rPr>
                <w:rFonts w:eastAsia="Times New Roman"/>
                <w:color w:val="000000"/>
                <w:lang w:val="fr-FR" w:eastAsia="ru-RU"/>
              </w:rPr>
              <w:t>gS</w:t>
            </w:r>
          </w:p>
          <w:p w:rsidR="00353B45" w:rsidRPr="00553666" w:rsidRDefault="00353B45" w:rsidP="008777E5">
            <w:pPr>
              <w:ind w:left="400"/>
              <w:rPr>
                <w:rFonts w:eastAsia="Times New Roman"/>
                <w:color w:val="000000"/>
                <w:position w:val="-24"/>
                <w:lang w:val="fr-FR" w:eastAsia="ru-RU"/>
              </w:rPr>
            </w:pPr>
            <w:r w:rsidRPr="00553666">
              <w:rPr>
                <w:color w:val="000000"/>
                <w:lang w:val="fr-FR"/>
              </w:rPr>
              <w:t xml:space="preserve">B) </w:t>
            </w:r>
            <w:r w:rsidRPr="00D67D0A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1020" w:dyaOrig="720">
                <v:shape id="_x0000_i1036" type="#_x0000_t75" style="width:52.3pt;height:35.3pt" o:ole="">
                  <v:imagedata r:id="rId31" o:title=""/>
                </v:shape>
                <o:OLEObject Type="Embed" ProgID="Equation.3" ShapeID="_x0000_i1036" DrawAspect="Content" ObjectID="_1566891185" r:id="rId32"/>
              </w:object>
            </w:r>
          </w:p>
          <w:p w:rsidR="00353B45" w:rsidRPr="00553666" w:rsidRDefault="00353B45" w:rsidP="008777E5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position w:val="-24"/>
                <w:lang w:val="fr-FR" w:eastAsia="ru-RU"/>
              </w:rPr>
            </w:pPr>
            <w:r w:rsidRPr="00553666">
              <w:rPr>
                <w:color w:val="000000"/>
                <w:lang w:val="fr-FR"/>
              </w:rPr>
              <w:t xml:space="preserve">C) </w:t>
            </w:r>
            <w:r w:rsidRPr="00D67D0A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600" w:dyaOrig="720">
                <v:shape id="_x0000_i1037" type="#_x0000_t75" style="width:29.9pt;height:35.3pt" o:ole="">
                  <v:imagedata r:id="rId33" o:title=""/>
                </v:shape>
                <o:OLEObject Type="Embed" ProgID="Equation.DSMT4" ShapeID="_x0000_i1037" DrawAspect="Content" ObjectID="_1566891186" r:id="rId34"/>
              </w:object>
            </w:r>
          </w:p>
          <w:p w:rsidR="00353B45" w:rsidRPr="00553666" w:rsidRDefault="00353B45" w:rsidP="008777E5">
            <w:pPr>
              <w:ind w:left="400"/>
              <w:rPr>
                <w:rFonts w:eastAsia="Calibri"/>
                <w:color w:val="000000"/>
                <w:lang w:val="fr-FR"/>
              </w:rPr>
            </w:pPr>
            <w:r w:rsidRPr="00553666">
              <w:rPr>
                <w:color w:val="000000"/>
                <w:lang w:val="fr-FR"/>
              </w:rPr>
              <w:t xml:space="preserve">D) </w:t>
            </w:r>
            <w:r w:rsidRPr="00D67D0A">
              <w:rPr>
                <w:rFonts w:eastAsia="Calibri"/>
                <w:color w:val="000000"/>
                <w:position w:val="-28"/>
              </w:rPr>
              <w:object w:dxaOrig="1300" w:dyaOrig="720">
                <v:shape id="_x0000_i1038" type="#_x0000_t75" style="width:65.2pt;height:36pt" o:ole="">
                  <v:imagedata r:id="rId35" o:title=""/>
                </v:shape>
                <o:OLEObject Type="Embed" ProgID="Equation.DSMT4" ShapeID="_x0000_i1038" DrawAspect="Content" ObjectID="_1566891187" r:id="rId36"/>
              </w:object>
            </w:r>
          </w:p>
          <w:p w:rsidR="00353B45" w:rsidRPr="00D67D0A" w:rsidRDefault="00353B45" w:rsidP="008777E5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553666">
              <w:rPr>
                <w:color w:val="000000"/>
                <w:lang w:val="fr-FR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fr-FR" w:eastAsia="ru-RU"/>
              </w:rPr>
              <w:t>p=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>ρ</w:t>
            </w:r>
            <w:r w:rsidRPr="00D67D0A">
              <w:rPr>
                <w:rFonts w:eastAsia="Times New Roman"/>
                <w:color w:val="000000"/>
                <w:lang w:val="fr-FR" w:eastAsia="ru-RU"/>
              </w:rPr>
              <w:t>gh</w:t>
            </w:r>
          </w:p>
          <w:p w:rsidR="00353B45" w:rsidRPr="00D67D0A" w:rsidRDefault="00353B45" w:rsidP="008777E5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553666">
              <w:rPr>
                <w:color w:val="000000"/>
                <w:lang w:val="fr-FR"/>
              </w:rPr>
              <w:t xml:space="preserve">F) </w:t>
            </w:r>
            <w:r w:rsidRPr="00D67D0A">
              <w:rPr>
                <w:rFonts w:eastAsia="Times New Roman"/>
                <w:color w:val="000000"/>
                <w:lang w:val="fr-FR" w:eastAsia="ru-RU"/>
              </w:rPr>
              <w:t>E=</w:t>
            </w:r>
            <w:r w:rsidRPr="00D67D0A">
              <w:rPr>
                <w:rFonts w:eastAsia="Times New Roman"/>
                <w:color w:val="000000"/>
                <w:position w:val="-24"/>
                <w:lang w:val="en-US" w:eastAsia="ru-RU"/>
              </w:rPr>
              <w:object w:dxaOrig="240" w:dyaOrig="620">
                <v:shape id="_x0000_i1039" type="#_x0000_t75" style="width:12.25pt;height:30.55pt" o:ole="">
                  <v:imagedata r:id="rId37" o:title=""/>
                </v:shape>
                <o:OLEObject Type="Embed" ProgID="Equation.3" ShapeID="_x0000_i1039" DrawAspect="Content" ObjectID="_1566891188" r:id="rId38"/>
              </w:object>
            </w:r>
            <w:r w:rsidRPr="00D67D0A">
              <w:rPr>
                <w:rFonts w:eastAsia="Times New Roman"/>
                <w:color w:val="000000"/>
                <w:lang w:val="fr-FR" w:eastAsia="ru-RU"/>
              </w:rPr>
              <w:t>kT</w:t>
            </w:r>
          </w:p>
          <w:p w:rsidR="00353B45" w:rsidRPr="00D67D0A" w:rsidRDefault="00353B45" w:rsidP="008777E5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553666">
              <w:rPr>
                <w:color w:val="000000"/>
                <w:lang w:val="fr-FR"/>
              </w:rPr>
              <w:t xml:space="preserve">G) </w:t>
            </w:r>
            <w:r w:rsidRPr="00D67D0A">
              <w:rPr>
                <w:rFonts w:eastAsia="Times New Roman"/>
                <w:color w:val="000000"/>
                <w:lang w:val="fr-FR" w:eastAsia="ru-RU"/>
              </w:rPr>
              <w:t>pV=</w:t>
            </w:r>
            <w:r w:rsidRPr="00D67D0A">
              <w:rPr>
                <w:rFonts w:eastAsia="Times New Roman"/>
                <w:color w:val="000000"/>
                <w:position w:val="-24"/>
                <w:lang w:val="en-US" w:eastAsia="ru-RU"/>
              </w:rPr>
              <w:object w:dxaOrig="340" w:dyaOrig="620">
                <v:shape id="_x0000_i1040" type="#_x0000_t75" style="width:17pt;height:30.55pt" o:ole="">
                  <v:imagedata r:id="rId39" o:title=""/>
                </v:shape>
                <o:OLEObject Type="Embed" ProgID="Equation.3" ShapeID="_x0000_i1040" DrawAspect="Content" ObjectID="_1566891189" r:id="rId40"/>
              </w:object>
            </w:r>
            <w:r w:rsidRPr="00D67D0A">
              <w:rPr>
                <w:rFonts w:eastAsia="Times New Roman"/>
                <w:color w:val="000000"/>
                <w:lang w:val="fr-FR" w:eastAsia="ru-RU"/>
              </w:rPr>
              <w:t>RT</w:t>
            </w:r>
          </w:p>
          <w:p w:rsidR="00353B45" w:rsidRPr="00553666" w:rsidRDefault="00353B45" w:rsidP="008777E5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color w:val="000000"/>
                <w:lang w:val="fr-FR"/>
              </w:rPr>
            </w:pPr>
            <w:r w:rsidRPr="00553666">
              <w:rPr>
                <w:color w:val="000000"/>
                <w:lang w:val="fr-FR"/>
              </w:rPr>
              <w:t xml:space="preserve">H) </w:t>
            </w:r>
            <w:r w:rsidRPr="00D67D0A">
              <w:rPr>
                <w:rFonts w:eastAsia="Times New Roman"/>
                <w:color w:val="000000"/>
                <w:lang w:val="fr-FR" w:eastAsia="ru-RU"/>
              </w:rPr>
              <w:t>R=kN</w:t>
            </w:r>
            <w:r w:rsidRPr="00D67D0A">
              <w:rPr>
                <w:rFonts w:eastAsia="Times New Roman"/>
                <w:color w:val="000000"/>
                <w:vertAlign w:val="subscript"/>
                <w:lang w:val="fr-FR" w:eastAsia="ru-RU"/>
              </w:rPr>
              <w:t>A</w:t>
            </w: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8F063A" w:rsidRDefault="00353B45" w:rsidP="008777E5">
            <w:pPr>
              <w:ind w:left="400" w:hanging="400"/>
              <w:rPr>
                <w:color w:val="000000"/>
              </w:rPr>
            </w:pPr>
            <w:r w:rsidRPr="00D67D0A">
              <w:rPr>
                <w:color w:val="000000"/>
                <w:lang w:val="kk-KZ"/>
              </w:rPr>
              <w:t xml:space="preserve">34.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Нүктелік зарядтан 6 см қашықтықта оның өрісінің кернеулігі 4 В/м. Зарядтың мәні (</w: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>k</w:t>
            </w:r>
            <w:r w:rsidRPr="008F063A">
              <w:rPr>
                <w:rFonts w:eastAsia="Times New Roman"/>
                <w:color w:val="000000"/>
                <w:lang w:eastAsia="ru-RU"/>
              </w:rPr>
              <w:t xml:space="preserve"> = 9</w:t>
            </w:r>
            <w:r w:rsidRPr="00D67D0A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1880" w:dyaOrig="380">
                <v:shape id="_x0000_i1041" type="#_x0000_t75" style="width:93.75pt;height:19pt" o:ole="">
                  <v:imagedata r:id="rId41" o:title=""/>
                </v:shape>
                <o:OLEObject Type="Embed" ProgID="Equation.3" ShapeID="_x0000_i1041" DrawAspect="Content" ObjectID="_1566891190" r:id="rId42"/>
              </w:objec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480" w:dyaOrig="440">
                <v:shape id="_x0000_i1042" type="#_x0000_t75" style="width:74.05pt;height:21.75pt" o:ole="">
                  <v:imagedata r:id="rId43" o:title=""/>
                </v:shape>
                <o:OLEObject Type="Embed" ProgID="Equation.3" ShapeID="_x0000_i1042" DrawAspect="Content" ObjectID="_1566891191" r:id="rId44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480" w:dyaOrig="440">
                <v:shape id="_x0000_i1043" type="#_x0000_t75" style="width:74.05pt;height:21.75pt" o:ole="">
                  <v:imagedata r:id="rId45" o:title=""/>
                </v:shape>
                <o:OLEObject Type="Embed" ProgID="Equation.3" ShapeID="_x0000_i1043" DrawAspect="Content" ObjectID="_1566891192" r:id="rId46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320" w:dyaOrig="440">
                <v:shape id="_x0000_i1044" type="#_x0000_t75" style="width:65.9pt;height:21.75pt" o:ole="">
                  <v:imagedata r:id="rId47" o:title=""/>
                </v:shape>
                <o:OLEObject Type="Embed" ProgID="Equation.3" ShapeID="_x0000_i1044" DrawAspect="Content" ObjectID="_1566891193" r:id="rId48"/>
              </w:object>
            </w:r>
            <w:r w:rsidRPr="00D67D0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540" w:dyaOrig="440">
                <v:shape id="_x0000_i1045" type="#_x0000_t75" style="width:76.75pt;height:21.75pt" o:ole="">
                  <v:imagedata r:id="rId49" o:title=""/>
                </v:shape>
                <o:OLEObject Type="Embed" ProgID="Equation.3" ShapeID="_x0000_i1045" DrawAspect="Content" ObjectID="_1566891194" r:id="rId50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460" w:dyaOrig="440">
                <v:shape id="_x0000_i1046" type="#_x0000_t75" style="width:72.7pt;height:21.75pt" o:ole="">
                  <v:imagedata r:id="rId51" o:title=""/>
                </v:shape>
                <o:OLEObject Type="Embed" ProgID="Equation.3" ShapeID="_x0000_i1046" DrawAspect="Content" ObjectID="_1566891195" r:id="rId52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D67D0A">
              <w:rPr>
                <w:color w:val="000000"/>
              </w:rPr>
              <w:t xml:space="preserve">F) </w:t>
            </w:r>
            <w:r w:rsidRPr="00D67D0A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320" w:dyaOrig="440">
                <v:shape id="_x0000_i1047" type="#_x0000_t75" style="width:65.9pt;height:21.75pt" o:ole="">
                  <v:imagedata r:id="rId53" o:title=""/>
                </v:shape>
                <o:OLEObject Type="Embed" ProgID="Equation.3" ShapeID="_x0000_i1047" DrawAspect="Content" ObjectID="_1566891196" r:id="rId54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560" w:dyaOrig="440">
                <v:shape id="_x0000_i1048" type="#_x0000_t75" style="width:78.1pt;height:21.75pt" o:ole="">
                  <v:imagedata r:id="rId55" o:title=""/>
                </v:shape>
                <o:OLEObject Type="Embed" ProgID="Equation.3" ShapeID="_x0000_i1048" DrawAspect="Content" ObjectID="_1566891197" r:id="rId56"/>
              </w:objec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340" w:dyaOrig="440">
                <v:shape id="_x0000_i1049" type="#_x0000_t75" style="width:67.25pt;height:21.75pt" o:ole="">
                  <v:imagedata r:id="rId57" o:title=""/>
                </v:shape>
                <o:OLEObject Type="Embed" ProgID="Equation.3" ShapeID="_x0000_i1049" DrawAspect="Content" ObjectID="_1566891198" r:id="rId58"/>
              </w:object>
            </w: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  <w:lang w:val="kk-KZ"/>
              </w:rPr>
              <w:t xml:space="preserve">35. </w:t>
            </w:r>
            <w:r w:rsidRPr="00D67D0A">
              <w:rPr>
                <w:rFonts w:eastAsia="Calibri"/>
                <w:color w:val="000000"/>
                <w:lang w:val="kk-KZ"/>
              </w:rPr>
              <w:t>Егер нәрсе линзадан 15 см қашықтықта орналасса, ал оның кескіні линзадан 6 см қашықтықта пайда болса, шашыратқыш линзаның фокус аралығы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10 см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D67D0A">
              <w:rPr>
                <w:rFonts w:eastAsia="Calibri"/>
                <w:color w:val="000000"/>
                <w:lang w:val="kk-KZ"/>
              </w:rPr>
              <w:t>0,45 дм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4,5 см 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D67D0A">
              <w:rPr>
                <w:rFonts w:eastAsia="Calibri"/>
                <w:color w:val="000000"/>
                <w:lang w:val="kk-KZ"/>
              </w:rPr>
              <w:t>0,6 дм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D67D0A">
              <w:rPr>
                <w:rFonts w:eastAsia="Calibri"/>
                <w:color w:val="000000"/>
                <w:lang w:val="kk-KZ"/>
              </w:rPr>
              <w:t>60 см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</w:rPr>
              <w:t xml:space="preserve">F) </w:t>
            </w:r>
            <w:r w:rsidRPr="00D67D0A">
              <w:rPr>
                <w:rFonts w:eastAsia="Calibri"/>
                <w:color w:val="000000"/>
                <w:lang w:val="kk-KZ"/>
              </w:rPr>
              <w:t>25 мм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100 мм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Calibri"/>
                <w:color w:val="000000"/>
                <w:lang w:val="kk-KZ"/>
              </w:rPr>
              <w:t xml:space="preserve">0,1 м </w:t>
            </w: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shd w:val="clear" w:color="auto" w:fill="FFFFFF"/>
              <w:ind w:left="400" w:hanging="400"/>
              <w:jc w:val="both"/>
              <w:rPr>
                <w:color w:val="000000"/>
              </w:rPr>
            </w:pPr>
            <w:r w:rsidRPr="00D67D0A">
              <w:rPr>
                <w:color w:val="000000"/>
                <w:lang w:val="kk-KZ"/>
              </w:rPr>
              <w:lastRenderedPageBreak/>
              <w:t xml:space="preserve">36.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Жарық қатты дене бетіне тік бұрышпен түседі. </w:t>
            </w:r>
            <w:proofErr w:type="spellStart"/>
            <w:r w:rsidRPr="00D67D0A">
              <w:rPr>
                <w:rFonts w:eastAsia="Times New Roman"/>
                <w:color w:val="000000"/>
                <w:lang w:val="ru-MO" w:eastAsia="ru-RU"/>
              </w:rPr>
              <w:t>Бі</w:t>
            </w:r>
            <w:proofErr w:type="gramStart"/>
            <w:r w:rsidRPr="00D67D0A">
              <w:rPr>
                <w:rFonts w:eastAsia="Times New Roman"/>
                <w:color w:val="000000"/>
                <w:lang w:val="ru-MO" w:eastAsia="ru-RU"/>
              </w:rPr>
              <w:t>р</w:t>
            </w:r>
            <w:proofErr w:type="spellEnd"/>
            <w:proofErr w:type="gramEnd"/>
            <w:r w:rsidRPr="00D67D0A">
              <w:rPr>
                <w:rFonts w:eastAsia="Times New Roman"/>
                <w:color w:val="000000"/>
                <w:lang w:val="ru-MO" w:eastAsia="ru-RU"/>
              </w:rPr>
              <w:t xml:space="preserve"> фотон </w:t>
            </w:r>
            <w:proofErr w:type="spellStart"/>
            <w:r w:rsidRPr="00D67D0A">
              <w:rPr>
                <w:rFonts w:eastAsia="Times New Roman"/>
                <w:color w:val="000000"/>
                <w:lang w:val="ru-MO" w:eastAsia="ru-RU"/>
              </w:rPr>
              <w:t>жұтылғанда</w:t>
            </w:r>
            <w:proofErr w:type="spellEnd"/>
            <w:r w:rsidRPr="00D67D0A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D67D0A">
              <w:rPr>
                <w:rFonts w:eastAsia="Times New Roman"/>
                <w:color w:val="000000"/>
                <w:lang w:val="ru-MO" w:eastAsia="ru-RU"/>
              </w:rPr>
              <w:t>денеге</w:t>
            </w:r>
            <w:proofErr w:type="spellEnd"/>
            <w:r w:rsidRPr="00D67D0A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D67D0A">
              <w:rPr>
                <w:rFonts w:eastAsia="Times New Roman"/>
                <w:color w:val="000000"/>
                <w:lang w:val="ru-MO" w:eastAsia="ru-RU"/>
              </w:rPr>
              <w:t>берілген</w:t>
            </w:r>
            <w:proofErr w:type="spellEnd"/>
            <w:r w:rsidRPr="00D67D0A">
              <w:rPr>
                <w:rFonts w:eastAsia="Times New Roman"/>
                <w:color w:val="000000"/>
                <w:lang w:val="ru-MO" w:eastAsia="ru-RU"/>
              </w:rPr>
              <w:t xml:space="preserve"> импульс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24"/>
                <w:lang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position w:val="-24"/>
                <w:lang w:eastAsia="ru-RU"/>
              </w:rPr>
              <w:object w:dxaOrig="540" w:dyaOrig="639">
                <v:shape id="_x0000_i1050" type="#_x0000_t75" style="width:27.15pt;height:31.9pt" o:ole="">
                  <v:imagedata r:id="rId59" o:title=""/>
                </v:shape>
                <o:OLEObject Type="Embed" ProgID="Equation.3" ShapeID="_x0000_i1050" DrawAspect="Content" ObjectID="_1566891199" r:id="rId60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26"/>
                <w:lang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position w:val="-26"/>
                <w:lang w:eastAsia="ru-RU"/>
              </w:rPr>
              <w:object w:dxaOrig="260" w:dyaOrig="700">
                <v:shape id="_x0000_i1051" type="#_x0000_t75" style="width:12.9pt;height:35.3pt" o:ole="">
                  <v:imagedata r:id="rId61" o:title=""/>
                </v:shape>
                <o:OLEObject Type="Embed" ProgID="Equation.DSMT4" ShapeID="_x0000_i1051" DrawAspect="Content" ObjectID="_1566891200" r:id="rId62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position w:val="-28"/>
                <w:lang w:eastAsia="ru-RU"/>
              </w:rPr>
              <w:object w:dxaOrig="720" w:dyaOrig="720">
                <v:shape id="_x0000_i1052" type="#_x0000_t75" style="width:36pt;height:36pt" o:ole="">
                  <v:imagedata r:id="rId63" o:title=""/>
                </v:shape>
                <o:OLEObject Type="Embed" ProgID="Equation.3" ShapeID="_x0000_i1052" DrawAspect="Content" ObjectID="_1566891201" r:id="rId64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position w:val="-28"/>
                <w:lang w:eastAsia="ru-RU"/>
              </w:rPr>
              <w:object w:dxaOrig="560" w:dyaOrig="720">
                <v:shape id="_x0000_i1053" type="#_x0000_t75" style="width:27.85pt;height:36pt" o:ole="">
                  <v:imagedata r:id="rId65" o:title=""/>
                </v:shape>
                <o:OLEObject Type="Embed" ProgID="Equation.3" ShapeID="_x0000_i1053" DrawAspect="Content" ObjectID="_1566891202" r:id="rId66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D67D0A">
              <w:rPr>
                <w:color w:val="000000"/>
              </w:rPr>
              <w:t xml:space="preserve">E) </w:t>
            </w:r>
            <w:r w:rsidRPr="00D67D0A">
              <w:rPr>
                <w:rFonts w:eastAsia="Times New Roman"/>
                <w:color w:val="000000"/>
                <w:position w:val="-6"/>
                <w:lang w:eastAsia="ru-RU"/>
              </w:rPr>
              <w:object w:dxaOrig="560" w:dyaOrig="300">
                <v:shape id="_x0000_i1054" type="#_x0000_t75" style="width:27.85pt;height:14.95pt" o:ole="">
                  <v:imagedata r:id="rId67" o:title=""/>
                </v:shape>
                <o:OLEObject Type="Embed" ProgID="Equation.3" ShapeID="_x0000_i1054" DrawAspect="Content" ObjectID="_1566891203" r:id="rId68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D67D0A">
              <w:rPr>
                <w:color w:val="000000"/>
              </w:rPr>
              <w:t xml:space="preserve">F) </w:t>
            </w:r>
            <w:r w:rsidRPr="00D67D0A">
              <w:rPr>
                <w:rFonts w:eastAsia="Times New Roman"/>
                <w:color w:val="000000"/>
                <w:position w:val="-28"/>
                <w:lang w:eastAsia="ru-RU"/>
              </w:rPr>
              <w:object w:dxaOrig="580" w:dyaOrig="720">
                <v:shape id="_x0000_i1055" type="#_x0000_t75" style="width:28.55pt;height:36pt" o:ole="">
                  <v:imagedata r:id="rId69" o:title=""/>
                </v:shape>
                <o:OLEObject Type="Embed" ProgID="Equation.3" ShapeID="_x0000_i1055" DrawAspect="Content" ObjectID="_1566891204" r:id="rId70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position w:val="-28"/>
                <w:lang w:eastAsia="ru-RU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Times New Roman"/>
                <w:color w:val="000000"/>
                <w:position w:val="-28"/>
                <w:lang w:eastAsia="ru-RU"/>
              </w:rPr>
              <w:object w:dxaOrig="560" w:dyaOrig="720">
                <v:shape id="_x0000_i1056" type="#_x0000_t75" style="width:27.85pt;height:36pt" o:ole="">
                  <v:imagedata r:id="rId71" o:title=""/>
                </v:shape>
                <o:OLEObject Type="Embed" ProgID="Equation.3" ShapeID="_x0000_i1056" DrawAspect="Content" ObjectID="_1566891205" r:id="rId72"/>
              </w:objec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Times New Roman"/>
                <w:color w:val="000000"/>
                <w:position w:val="-6"/>
                <w:lang w:eastAsia="ru-RU"/>
              </w:rPr>
              <w:object w:dxaOrig="680" w:dyaOrig="300">
                <v:shape id="_x0000_i1057" type="#_x0000_t75" style="width:33.95pt;height:14.95pt" o:ole="">
                  <v:imagedata r:id="rId73" o:title=""/>
                </v:shape>
                <o:OLEObject Type="Embed" ProgID="Equation.3" ShapeID="_x0000_i1057" DrawAspect="Content" ObjectID="_1566891206" r:id="rId74"/>
              </w:object>
            </w: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67D0A">
              <w:rPr>
                <w:color w:val="000000"/>
                <w:lang w:val="kk-KZ"/>
              </w:rPr>
              <w:t xml:space="preserve">37. </w:t>
            </w:r>
            <w:r w:rsidRPr="00D67D0A">
              <w:rPr>
                <w:rFonts w:eastAsia="@Arial Unicode MS"/>
                <w:color w:val="000000"/>
                <w:lang w:val="kk-KZ" w:eastAsia="ru-RU"/>
              </w:rPr>
              <w:t>Сәбіздің ауадағы салмағы 2,5 Н, ал судағы салмағы 0,3 Н. Сәбіздің  тығыздығы (ρ</w:t>
            </w:r>
            <w:r w:rsidRPr="00D67D0A">
              <w:rPr>
                <w:rFonts w:eastAsia="@Arial Unicode MS"/>
                <w:color w:val="000000"/>
                <w:vertAlign w:val="subscript"/>
                <w:lang w:val="kk-KZ" w:eastAsia="ru-RU"/>
              </w:rPr>
              <w:t>су</w:t>
            </w:r>
            <w:r w:rsidRPr="00D67D0A">
              <w:rPr>
                <w:rFonts w:eastAsia="@Arial Unicode MS"/>
                <w:color w:val="000000"/>
                <w:lang w:val="kk-KZ" w:eastAsia="ru-RU"/>
              </w:rPr>
              <w:t>=1000 кг/м</w:t>
            </w:r>
            <w:r w:rsidRPr="00D67D0A">
              <w:rPr>
                <w:rFonts w:eastAsia="@Arial Unicode MS"/>
                <w:color w:val="000000"/>
                <w:vertAlign w:val="superscript"/>
                <w:lang w:val="kk-KZ" w:eastAsia="ru-RU"/>
              </w:rPr>
              <w:t>3</w:t>
            </w:r>
            <w:r w:rsidRPr="00D67D0A">
              <w:rPr>
                <w:rFonts w:eastAsia="@Arial Unicode MS"/>
                <w:color w:val="000000"/>
                <w:lang w:val="kk-KZ" w:eastAsia="ru-RU"/>
              </w:rPr>
              <w:t>)</w:t>
            </w:r>
            <w:r w:rsidRPr="00D67D0A">
              <w:rPr>
                <w:color w:val="000000"/>
              </w:rPr>
              <w:t xml:space="preserve">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≈114 кг/м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≈1136 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кг/м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≈11,4 г/см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≈136 г/см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≈11,36 кг/м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≈0,136 кг/м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vertAlign w:val="superscript"/>
                <w:lang w:val="kk-KZ" w:eastAsia="ru-RU"/>
              </w:rPr>
            </w:pPr>
            <w:r w:rsidRPr="00D67D0A">
              <w:rPr>
                <w:color w:val="000000"/>
              </w:rPr>
              <w:t xml:space="preserve">G)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≈1,1</w:t>
            </w:r>
            <w:r w:rsidRPr="00D67D0A">
              <w:rPr>
                <w:rFonts w:eastAsia="Times New Roman"/>
                <w:color w:val="000000"/>
                <w:lang w:eastAsia="ru-RU"/>
              </w:rPr>
              <w:t>4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 кг/м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  <w:r w:rsidRPr="00D67D0A">
              <w:rPr>
                <w:color w:val="000000"/>
              </w:rPr>
              <w:t xml:space="preserve">H)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≈1,136 г/см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</w:p>
        </w:tc>
      </w:tr>
      <w:tr w:rsidR="00353B45" w:rsidRPr="00D67D0A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Default="00353B45" w:rsidP="008777E5">
            <w:pPr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  <w:lang w:val="kk-KZ"/>
              </w:rPr>
              <w:t xml:space="preserve">38. 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Ыдысқа  </w:t>
            </w:r>
            <w:r>
              <w:rPr>
                <w:rFonts w:eastAsia="Times New Roman"/>
                <w:color w:val="000000"/>
                <w:lang w:eastAsia="ru-RU"/>
              </w:rPr>
              <w:t>20</w:t>
            </w:r>
            <w:r>
              <w:rPr>
                <w:rFonts w:eastAsia="Times New Roman"/>
                <w:color w:val="000000"/>
                <w:position w:val="-6"/>
                <w:lang w:eastAsia="ru-RU"/>
              </w:rPr>
              <w:object w:dxaOrig="345" w:dyaOrig="360">
                <v:shape id="_x0000_i1058" type="#_x0000_t75" style="width:17pt;height:18.35pt" o:ole="">
                  <v:imagedata r:id="rId75" o:title=""/>
                </v:shape>
                <o:OLEObject Type="Embed" ProgID="Equation.DSMT4" ShapeID="_x0000_i1058" DrawAspect="Content" ObjectID="_1566891207" r:id="rId76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температура</w:t>
            </w:r>
            <w:r>
              <w:rPr>
                <w:rFonts w:eastAsia="Times New Roman"/>
                <w:color w:val="000000"/>
                <w:lang w:val="kk-KZ" w:eastAsia="ru-RU"/>
              </w:rPr>
              <w:t>дағы  0,2 л суды құйылды. Суды 100</w:t>
            </w:r>
            <w:r>
              <w:rPr>
                <w:rFonts w:eastAsia="Times New Roman"/>
                <w:color w:val="000000"/>
                <w:position w:val="-6"/>
                <w:lang w:eastAsia="ru-RU"/>
              </w:rPr>
              <w:object w:dxaOrig="345" w:dyaOrig="360">
                <v:shape id="_x0000_i1059" type="#_x0000_t75" style="width:17pt;height:18.35pt" o:ole="">
                  <v:imagedata r:id="rId75" o:title=""/>
                </v:shape>
                <o:OLEObject Type="Embed" ProgID="Equation.DSMT4" ShapeID="_x0000_i1059" DrawAspect="Content" ObjectID="_1566891208" r:id="rId77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-ға</w:t>
            </w:r>
          </w:p>
          <w:p w:rsidR="00353B45" w:rsidRDefault="00353B45" w:rsidP="008777E5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дейін қыздыру үшін  (с = 4,2</w:t>
            </w:r>
            <w:r>
              <w:rPr>
                <w:rFonts w:eastAsia="Times New Roman"/>
                <w:color w:val="000000"/>
                <w:position w:val="-6"/>
                <w:lang w:eastAsia="ru-RU"/>
              </w:rPr>
              <w:object w:dxaOrig="495" w:dyaOrig="360">
                <v:shape id="_x0000_i1060" type="#_x0000_t75" style="width:24.45pt;height:18.35pt" o:ole="">
                  <v:imagedata r:id="rId78" o:title=""/>
                </v:shape>
                <o:OLEObject Type="Embed" ProgID="Equation.DSMT4" ShapeID="_x0000_i1060" DrawAspect="Content" ObjectID="_1566891209" r:id="rId79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Дж/кг </w:t>
            </w:r>
            <w:r>
              <w:rPr>
                <w:rFonts w:eastAsia="Times New Roman"/>
                <w:color w:val="000000"/>
                <w:lang w:eastAsia="ru-RU"/>
              </w:rPr>
              <w:t>·</w:t>
            </w:r>
            <w:r>
              <w:rPr>
                <w:rFonts w:eastAsia="Times New Roman"/>
                <w:color w:val="000000"/>
                <w:lang w:val="kk-KZ" w:eastAsia="ru-RU"/>
              </w:rPr>
              <w:t>°С, ρ = 1000кг/м</w:t>
            </w:r>
            <w:r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353B45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en-US"/>
              </w:rPr>
              <w:t xml:space="preserve">A) </w:t>
            </w:r>
            <w:r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5">
                <v:shape id="_x0000_i1061" type="#_x0000_t75" style="width:23.75pt;height:17pt" o:ole="">
                  <v:imagedata r:id="rId80" o:title=""/>
                </v:shape>
                <o:OLEObject Type="Embed" ProgID="Equation.DSMT4" ShapeID="_x0000_i1061" DrawAspect="Content" ObjectID="_1566891210" r:id="rId81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>67,2 кДж</w:t>
            </w:r>
          </w:p>
          <w:p w:rsidR="00353B45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en-US"/>
              </w:rPr>
              <w:t xml:space="preserve">B) </w:t>
            </w:r>
            <w:r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5">
                <v:shape id="_x0000_i1062" type="#_x0000_t75" style="width:23.75pt;height:17pt" o:ole="">
                  <v:imagedata r:id="rId80" o:title=""/>
                </v:shape>
                <o:OLEObject Type="Embed" ProgID="Equation.DSMT4" ShapeID="_x0000_i1062" DrawAspect="Content" ObjectID="_1566891211" r:id="rId82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>6,2 кДж</w:t>
            </w:r>
          </w:p>
          <w:p w:rsidR="00353B45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en-US"/>
              </w:rPr>
              <w:t xml:space="preserve">C) </w:t>
            </w:r>
            <w:r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5">
                <v:shape id="_x0000_i1063" type="#_x0000_t75" style="width:23.75pt;height:17pt" o:ole="">
                  <v:imagedata r:id="rId80" o:title=""/>
                </v:shape>
                <o:OLEObject Type="Embed" ProgID="Equation.DSMT4" ShapeID="_x0000_i1063" DrawAspect="Content" ObjectID="_1566891212" r:id="rId83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>67,2 Дж</w:t>
            </w:r>
          </w:p>
          <w:p w:rsidR="00353B45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5">
                <v:shape id="_x0000_i1064" type="#_x0000_t75" style="width:23.75pt;height:17pt" o:ole="">
                  <v:imagedata r:id="rId80" o:title=""/>
                </v:shape>
                <o:OLEObject Type="Embed" ProgID="Equation.DSMT4" ShapeID="_x0000_i1064" DrawAspect="Content" ObjectID="_1566891213" r:id="rId84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>0,672 кДж</w:t>
            </w:r>
          </w:p>
          <w:p w:rsidR="00353B45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val="kk-KZ" w:eastAsia="ru-RU"/>
              </w:rPr>
              <w:t>суды 80</w:t>
            </w:r>
            <w:proofErr w:type="gramStart"/>
            <w:r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температура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ға дейін қыздыру қажет  </w:t>
            </w:r>
          </w:p>
          <w:p w:rsidR="00353B45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судың</w:t>
            </w:r>
            <w:r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>
              <w:rPr>
                <w:rFonts w:eastAsia="Times New Roman"/>
                <w:color w:val="000000"/>
                <w:lang w:val="kk-KZ" w:eastAsia="ru-RU"/>
              </w:rPr>
              <w:t>массасы m = 2 кг</w:t>
            </w:r>
          </w:p>
          <w:p w:rsidR="00353B45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G) </w:t>
            </w:r>
            <w:r>
              <w:rPr>
                <w:rFonts w:eastAsia="Times New Roman"/>
                <w:color w:val="000000"/>
                <w:lang w:val="kk-KZ" w:eastAsia="ru-RU"/>
              </w:rPr>
              <w:t>судың</w:t>
            </w:r>
            <w:r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>
              <w:rPr>
                <w:rFonts w:eastAsia="Times New Roman"/>
                <w:color w:val="000000"/>
                <w:lang w:val="kk-KZ" w:eastAsia="ru-RU"/>
              </w:rPr>
              <w:t>массасы m = 0,2 кг</w:t>
            </w:r>
          </w:p>
          <w:p w:rsidR="00353B45" w:rsidRDefault="00353B45" w:rsidP="008777E5">
            <w:pPr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val="kk-KZ" w:eastAsia="ru-RU"/>
              </w:rPr>
              <w:t>суды 20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температура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ға дейін қыздыру қажет  </w:t>
            </w:r>
          </w:p>
          <w:p w:rsidR="00353B45" w:rsidRPr="00D67D0A" w:rsidRDefault="00353B45" w:rsidP="008777E5">
            <w:pPr>
              <w:ind w:left="400"/>
              <w:rPr>
                <w:color w:val="000000"/>
              </w:rPr>
            </w:pPr>
          </w:p>
        </w:tc>
      </w:tr>
      <w:tr w:rsidR="00353B45" w:rsidRPr="00353B45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D67D0A" w:rsidRDefault="00353B45" w:rsidP="008777E5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  <w:lang w:val="kk-KZ"/>
              </w:rPr>
              <w:lastRenderedPageBreak/>
              <w:t xml:space="preserve">39.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Никелин  сымның массасы 154 г, ал қимасының ауданы 0,5 мм</w:t>
            </w:r>
            <w:r w:rsidRPr="00D67D0A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. Бұл сымның</w:t>
            </w:r>
          </w:p>
          <w:p w:rsidR="00353B45" w:rsidRPr="00D67D0A" w:rsidRDefault="00353B45" w:rsidP="008777E5">
            <w:pPr>
              <w:ind w:left="400"/>
              <w:rPr>
                <w:rFonts w:eastAsia="Calibri"/>
                <w:color w:val="000000"/>
              </w:rPr>
            </w:pPr>
            <w:r w:rsidRPr="00D67D0A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580" w:dyaOrig="780">
                <v:shape id="_x0000_i1065" type="#_x0000_t75" style="width:279.15pt;height:38.7pt" o:ole="">
                  <v:imagedata r:id="rId85" o:title=""/>
                </v:shape>
                <o:OLEObject Type="Embed" ProgID="Equation.3" ShapeID="_x0000_i1065" DrawAspect="Content" ObjectID="_1566891214" r:id="rId86"/>
              </w:objec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электрлік кедергісі  50</w:t>
            </w:r>
            <w:r w:rsidRPr="00D67D0A">
              <w:rPr>
                <w:rFonts w:eastAsia="Times New Roman"/>
                <w:i/>
                <w:color w:val="000000"/>
                <w:lang w:val="kk-KZ"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Ом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ұзындығы  40</w:t>
            </w:r>
            <w:r w:rsidRPr="00D67D0A">
              <w:rPr>
                <w:rFonts w:eastAsia="Times New Roman"/>
                <w:i/>
                <w:color w:val="000000"/>
                <w:lang w:val="kk-KZ"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м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электрлік кедергісі  33,6 Ом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ұзындығы  50 м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ұзындығы  20 м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электрлік кедергісі  46,34 Ом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электрлік кедергісі  21 Ом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ұзындығы  10</w:t>
            </w:r>
            <w:r w:rsidRPr="00D67D0A">
              <w:rPr>
                <w:rFonts w:eastAsia="Times New Roman"/>
                <w:i/>
                <w:color w:val="000000"/>
                <w:lang w:val="kk-KZ" w:eastAsia="ru-RU"/>
              </w:rPr>
              <w:t xml:space="preserve">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м</w:t>
            </w:r>
          </w:p>
        </w:tc>
      </w:tr>
      <w:tr w:rsidR="00353B45" w:rsidRPr="00353B45" w:rsidTr="008777E5">
        <w:trPr>
          <w:cantSplit/>
        </w:trPr>
        <w:tc>
          <w:tcPr>
            <w:tcW w:w="9640" w:type="dxa"/>
            <w:shd w:val="clear" w:color="auto" w:fill="auto"/>
          </w:tcPr>
          <w:p w:rsidR="00353B45" w:rsidRPr="00553666" w:rsidRDefault="00353B45" w:rsidP="008777E5">
            <w:pPr>
              <w:ind w:left="400" w:hanging="400"/>
              <w:rPr>
                <w:color w:val="000000"/>
                <w:lang w:val="kk-KZ"/>
              </w:rPr>
            </w:pPr>
            <w:r w:rsidRPr="00D67D0A">
              <w:rPr>
                <w:color w:val="000000"/>
                <w:lang w:val="kk-KZ"/>
              </w:rPr>
              <w:t xml:space="preserve">40.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 xml:space="preserve">Егер тұрақты кернеу көзіне жалғанған жазық конденсатордың астарларының сызықтық өлшемдерін 2 есе азайтса, конденсатордың 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заряды 2 есе азаяды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сыйымдылығы 2 есе артады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C)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сыйымдылығы 4 есе артады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7D0A">
              <w:rPr>
                <w:color w:val="000000"/>
              </w:rPr>
              <w:t xml:space="preserve">D)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заряды 4 есе азаяды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сыйымдылығы 4 есе азаяды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заряды 4 есе артады</w:t>
            </w:r>
          </w:p>
          <w:p w:rsidR="00353B45" w:rsidRPr="00D67D0A" w:rsidRDefault="00353B45" w:rsidP="008777E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заряды 2 есе артады</w:t>
            </w:r>
          </w:p>
          <w:p w:rsidR="00353B45" w:rsidRPr="00553666" w:rsidRDefault="00353B45" w:rsidP="008777E5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D67D0A">
              <w:rPr>
                <w:rFonts w:eastAsia="Times New Roman"/>
                <w:color w:val="000000"/>
                <w:lang w:val="kk-KZ" w:eastAsia="ru-RU"/>
              </w:rPr>
              <w:t>сыйымдылығы 2 есе азаяды</w:t>
            </w:r>
          </w:p>
        </w:tc>
      </w:tr>
    </w:tbl>
    <w:p w:rsidR="00353B45" w:rsidRPr="00553666" w:rsidRDefault="00353B45" w:rsidP="00353B45">
      <w:pPr>
        <w:ind w:left="400"/>
        <w:rPr>
          <w:color w:val="000000"/>
          <w:lang w:val="kk-KZ"/>
        </w:rPr>
      </w:pPr>
    </w:p>
    <w:p w:rsidR="00A26784" w:rsidRPr="00353B45" w:rsidRDefault="00353B45" w:rsidP="008F063A">
      <w:pPr>
        <w:ind w:left="400"/>
        <w:jc w:val="center"/>
      </w:pPr>
      <w:r w:rsidRPr="00553666">
        <w:rPr>
          <w:b/>
          <w:color w:val="000000"/>
          <w:lang w:val="kk-KZ"/>
        </w:rPr>
        <w:t xml:space="preserve"> </w:t>
      </w:r>
      <w:bookmarkStart w:id="0" w:name="_GoBack"/>
      <w:bookmarkEnd w:id="0"/>
    </w:p>
    <w:sectPr w:rsidR="00A26784" w:rsidRPr="00353B45" w:rsidSect="00A611EC">
      <w:headerReference w:type="even" r:id="rId87"/>
      <w:headerReference w:type="default" r:id="rId88"/>
      <w:footerReference w:type="even" r:id="rId89"/>
      <w:footerReference w:type="default" r:id="rId90"/>
      <w:headerReference w:type="first" r:id="rId91"/>
      <w:footerReference w:type="first" r:id="rId9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C21" w:rsidRDefault="006F2C21" w:rsidP="00A611EC">
      <w:pPr>
        <w:spacing w:line="240" w:lineRule="auto"/>
      </w:pPr>
      <w:r>
        <w:separator/>
      </w:r>
    </w:p>
  </w:endnote>
  <w:endnote w:type="continuationSeparator" w:id="0">
    <w:p w:rsidR="006F2C21" w:rsidRDefault="006F2C21" w:rsidP="00A611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C21" w:rsidRDefault="006F2C21" w:rsidP="00A611EC">
      <w:pPr>
        <w:spacing w:line="240" w:lineRule="auto"/>
      </w:pPr>
      <w:r>
        <w:separator/>
      </w:r>
    </w:p>
  </w:footnote>
  <w:footnote w:type="continuationSeparator" w:id="0">
    <w:p w:rsidR="006F2C21" w:rsidRDefault="006F2C21" w:rsidP="00A611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 w:rsidP="00A611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7965" w:rsidRDefault="00D179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 w:rsidP="005536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063A">
      <w:rPr>
        <w:rStyle w:val="a5"/>
        <w:noProof/>
      </w:rPr>
      <w:t>10</w:t>
    </w:r>
    <w:r>
      <w:rPr>
        <w:rStyle w:val="a5"/>
      </w:rPr>
      <w:fldChar w:fldCharType="end"/>
    </w:r>
  </w:p>
  <w:p w:rsidR="00D17965" w:rsidRPr="00A611EC" w:rsidRDefault="00D17965" w:rsidP="00A611EC">
    <w:pPr>
      <w:pStyle w:val="a3"/>
      <w:rPr>
        <w:sz w:val="20"/>
      </w:rPr>
    </w:pPr>
    <w:r>
      <w:rPr>
        <w:sz w:val="20"/>
      </w:rPr>
      <w:t xml:space="preserve">2203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A0EC7"/>
    <w:multiLevelType w:val="hybridMultilevel"/>
    <w:tmpl w:val="28FEF48A"/>
    <w:lvl w:ilvl="0" w:tplc="933A870A">
      <w:start w:val="1"/>
      <w:numFmt w:val="decimal"/>
      <w:lvlText w:val="%1."/>
      <w:lvlJc w:val="left"/>
      <w:pPr>
        <w:ind w:left="43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81"/>
    <w:rsid w:val="000E19DF"/>
    <w:rsid w:val="001824E7"/>
    <w:rsid w:val="001B628B"/>
    <w:rsid w:val="001C75F0"/>
    <w:rsid w:val="00224726"/>
    <w:rsid w:val="00227004"/>
    <w:rsid w:val="0024372D"/>
    <w:rsid w:val="002444E0"/>
    <w:rsid w:val="002C0ECF"/>
    <w:rsid w:val="002F5695"/>
    <w:rsid w:val="003244F0"/>
    <w:rsid w:val="00353B45"/>
    <w:rsid w:val="003E5026"/>
    <w:rsid w:val="00421F36"/>
    <w:rsid w:val="004657B2"/>
    <w:rsid w:val="004E197C"/>
    <w:rsid w:val="00514115"/>
    <w:rsid w:val="00553666"/>
    <w:rsid w:val="00565A17"/>
    <w:rsid w:val="005870BF"/>
    <w:rsid w:val="00596476"/>
    <w:rsid w:val="005A7BD1"/>
    <w:rsid w:val="0062762D"/>
    <w:rsid w:val="006406D6"/>
    <w:rsid w:val="00655879"/>
    <w:rsid w:val="006615C2"/>
    <w:rsid w:val="006902C8"/>
    <w:rsid w:val="006A0EE2"/>
    <w:rsid w:val="006C48A1"/>
    <w:rsid w:val="006F2C21"/>
    <w:rsid w:val="007422C5"/>
    <w:rsid w:val="007A1FD7"/>
    <w:rsid w:val="008F063A"/>
    <w:rsid w:val="0094532B"/>
    <w:rsid w:val="009506C3"/>
    <w:rsid w:val="00981181"/>
    <w:rsid w:val="00A26784"/>
    <w:rsid w:val="00A27F6C"/>
    <w:rsid w:val="00A60520"/>
    <w:rsid w:val="00A611EC"/>
    <w:rsid w:val="00AB75F9"/>
    <w:rsid w:val="00C001EA"/>
    <w:rsid w:val="00CC280C"/>
    <w:rsid w:val="00CC3A36"/>
    <w:rsid w:val="00D1641C"/>
    <w:rsid w:val="00D17965"/>
    <w:rsid w:val="00D25BDF"/>
    <w:rsid w:val="00D336AC"/>
    <w:rsid w:val="00E71A34"/>
    <w:rsid w:val="00E80A1A"/>
    <w:rsid w:val="00F14722"/>
    <w:rsid w:val="00F7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678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678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26784"/>
  </w:style>
  <w:style w:type="table" w:styleId="a6">
    <w:name w:val="Table Grid"/>
    <w:basedOn w:val="a1"/>
    <w:uiPriority w:val="59"/>
    <w:rsid w:val="00A611E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iPriority w:val="99"/>
    <w:unhideWhenUsed/>
    <w:rsid w:val="00A611EC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1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611E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1EC"/>
  </w:style>
  <w:style w:type="paragraph" w:styleId="ac">
    <w:name w:val="List Paragraph"/>
    <w:basedOn w:val="a"/>
    <w:uiPriority w:val="34"/>
    <w:qFormat/>
    <w:rsid w:val="006406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678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678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26784"/>
  </w:style>
  <w:style w:type="table" w:styleId="a6">
    <w:name w:val="Table Grid"/>
    <w:basedOn w:val="a1"/>
    <w:uiPriority w:val="59"/>
    <w:rsid w:val="00A611E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iPriority w:val="99"/>
    <w:unhideWhenUsed/>
    <w:rsid w:val="00A611EC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1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611E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1EC"/>
  </w:style>
  <w:style w:type="paragraph" w:styleId="ac">
    <w:name w:val="List Paragraph"/>
    <w:basedOn w:val="a"/>
    <w:uiPriority w:val="34"/>
    <w:qFormat/>
    <w:rsid w:val="00640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40.bin"/><Relationship Id="rId89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87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footer" Target="footer2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5.bin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80" Type="http://schemas.openxmlformats.org/officeDocument/2006/relationships/image" Target="media/image37.wmf"/><Relationship Id="rId85" Type="http://schemas.openxmlformats.org/officeDocument/2006/relationships/image" Target="media/image38.wmf"/><Relationship Id="rId9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oleObject" Target="embeddings/oleObject39.bin"/><Relationship Id="rId88" Type="http://schemas.openxmlformats.org/officeDocument/2006/relationships/header" Target="header2.xml"/><Relationship Id="rId9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1.bin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29</cp:revision>
  <dcterms:created xsi:type="dcterms:W3CDTF">2017-08-21T12:43:00Z</dcterms:created>
  <dcterms:modified xsi:type="dcterms:W3CDTF">2017-09-14T06:46:00Z</dcterms:modified>
</cp:coreProperties>
</file>